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B507C5">
        <w:rPr>
          <w:rFonts w:ascii="Times New Roman" w:hAnsi="Times New Roman" w:cs="Times New Roman"/>
          <w:sz w:val="24"/>
          <w:szCs w:val="24"/>
        </w:rPr>
        <w:t>13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B507C5">
        <w:rPr>
          <w:rFonts w:ascii="Times New Roman" w:hAnsi="Times New Roman" w:cs="Times New Roman"/>
          <w:sz w:val="24"/>
          <w:szCs w:val="24"/>
        </w:rPr>
        <w:t>81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B507C5">
        <w:rPr>
          <w:rFonts w:ascii="Times New Roman" w:hAnsi="Times New Roman" w:cs="Times New Roman"/>
          <w:sz w:val="24"/>
          <w:szCs w:val="24"/>
        </w:rPr>
        <w:t>13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561" w:type="dxa"/>
        <w:tblLook w:val="04A0"/>
      </w:tblPr>
      <w:tblGrid>
        <w:gridCol w:w="477"/>
        <w:gridCol w:w="1296"/>
        <w:gridCol w:w="2389"/>
        <w:gridCol w:w="1296"/>
        <w:gridCol w:w="2103"/>
      </w:tblGrid>
      <w:tr w:rsidR="00DC2C1A" w:rsidRPr="00FD5861" w:rsidTr="00DC2C1A">
        <w:tc>
          <w:tcPr>
            <w:tcW w:w="477" w:type="dxa"/>
          </w:tcPr>
          <w:p w:rsidR="00DC2C1A" w:rsidRPr="00FD5861" w:rsidRDefault="00DC2C1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DC2C1A" w:rsidRPr="00FD5861" w:rsidRDefault="00DC2C1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9" w:type="dxa"/>
          </w:tcPr>
          <w:p w:rsidR="00DC2C1A" w:rsidRPr="00FD5861" w:rsidRDefault="00DC2C1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DC2C1A" w:rsidRPr="00FD5861" w:rsidRDefault="00DC2C1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DC2C1A" w:rsidRPr="00FD5861" w:rsidRDefault="00DC2C1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DC2C1A" w:rsidRPr="00FD5861" w:rsidTr="00DC2C1A">
        <w:tc>
          <w:tcPr>
            <w:tcW w:w="477" w:type="dxa"/>
          </w:tcPr>
          <w:p w:rsidR="00DC2C1A" w:rsidRPr="00FD5861" w:rsidRDefault="00DC2C1A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C2C1A" w:rsidRPr="00FD5861" w:rsidRDefault="00DC2C1A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2389" w:type="dxa"/>
          </w:tcPr>
          <w:p w:rsidR="00DC2C1A" w:rsidRPr="00B507C5" w:rsidRDefault="00DC2C1A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C5">
              <w:rPr>
                <w:rFonts w:ascii="Times New Roman" w:hAnsi="Times New Roman" w:cs="Times New Roman"/>
                <w:sz w:val="24"/>
                <w:szCs w:val="24"/>
              </w:rPr>
              <w:t>6/377/2599/176772/</w:t>
            </w:r>
          </w:p>
          <w:p w:rsidR="00DC2C1A" w:rsidRPr="00E27C2E" w:rsidRDefault="00DC2C1A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C5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C2C1A" w:rsidRPr="00FD5861" w:rsidRDefault="00DC2C1A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151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2103" w:type="dxa"/>
          </w:tcPr>
          <w:p w:rsidR="00DC2C1A" w:rsidRPr="00FD5861" w:rsidRDefault="00DC2C1A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11 «Пчелки»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22F9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2296160</wp:posOffset>
            </wp:positionH>
            <wp:positionV relativeFrom="paragraph">
              <wp:posOffset>26035</wp:posOffset>
            </wp:positionV>
            <wp:extent cx="2091690" cy="1989455"/>
            <wp:effectExtent l="19050" t="0" r="3810" b="0"/>
            <wp:wrapNone/>
            <wp:docPr id="2" name="Рисунок 2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7C5" w:rsidRDefault="00B22F9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48895</wp:posOffset>
            </wp:positionV>
            <wp:extent cx="1007745" cy="753110"/>
            <wp:effectExtent l="19050" t="0" r="1905" b="0"/>
            <wp:wrapNone/>
            <wp:docPr id="1" name="Рисунок 1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419F2"/>
    <w:rsid w:val="00053F4E"/>
    <w:rsid w:val="000542EC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6293"/>
    <w:rsid w:val="00400F84"/>
    <w:rsid w:val="00401D13"/>
    <w:rsid w:val="00403C84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132F"/>
    <w:rsid w:val="00A05AA8"/>
    <w:rsid w:val="00A12A91"/>
    <w:rsid w:val="00A13E5E"/>
    <w:rsid w:val="00A13FD9"/>
    <w:rsid w:val="00A218AA"/>
    <w:rsid w:val="00A25683"/>
    <w:rsid w:val="00A27EB7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B00AD2"/>
    <w:rsid w:val="00B05FBE"/>
    <w:rsid w:val="00B10056"/>
    <w:rsid w:val="00B166EB"/>
    <w:rsid w:val="00B16CC7"/>
    <w:rsid w:val="00B22F9E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C2C1A"/>
    <w:rsid w:val="00DC3819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4</cp:revision>
  <cp:lastPrinted>2020-08-04T07:04:00Z</cp:lastPrinted>
  <dcterms:created xsi:type="dcterms:W3CDTF">2021-09-14T08:19:00Z</dcterms:created>
  <dcterms:modified xsi:type="dcterms:W3CDTF">2021-09-14T08:20:00Z</dcterms:modified>
</cp:coreProperties>
</file>