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16" w:rsidRDefault="00514516" w:rsidP="004A6567">
      <w:pPr>
        <w:pStyle w:val="3"/>
        <w:jc w:val="both"/>
        <w:rPr>
          <w:noProof/>
          <w:lang w:eastAsia="ru-RU"/>
        </w:rPr>
      </w:pPr>
    </w:p>
    <w:p w:rsidR="00514516" w:rsidRDefault="00514516" w:rsidP="004A6567">
      <w:pPr>
        <w:jc w:val="both"/>
      </w:pPr>
    </w:p>
    <w:p w:rsidR="00514516" w:rsidRDefault="00514516" w:rsidP="004A6567">
      <w:pPr>
        <w:jc w:val="both"/>
      </w:pPr>
    </w:p>
    <w:p w:rsidR="00514516" w:rsidRPr="00186AF1" w:rsidRDefault="00514516" w:rsidP="004A6567">
      <w:pPr>
        <w:pStyle w:val="3"/>
        <w:jc w:val="center"/>
      </w:pPr>
      <w:r w:rsidRPr="00186AF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514516" w:rsidRPr="00186AF1" w:rsidRDefault="00514516" w:rsidP="004A6567">
      <w:pPr>
        <w:pStyle w:val="2"/>
        <w:jc w:val="center"/>
        <w:rPr>
          <w:i w:val="0"/>
          <w:iCs w:val="0"/>
        </w:rPr>
      </w:pPr>
    </w:p>
    <w:p w:rsidR="00514516" w:rsidRPr="00186AF1" w:rsidRDefault="00514516" w:rsidP="004A6567">
      <w:pPr>
        <w:jc w:val="center"/>
        <w:rPr>
          <w:i/>
          <w:iCs/>
        </w:rPr>
      </w:pPr>
      <w:r w:rsidRPr="00186AF1">
        <w:rPr>
          <w:i/>
          <w:iCs/>
        </w:rPr>
        <w:t xml:space="preserve">Шоссе Индустриальное, г. Керчь, Республика Крым, 298330, тел.72058, факс:72058, 72058 </w:t>
      </w:r>
    </w:p>
    <w:p w:rsidR="00514516" w:rsidRPr="00D15DCA" w:rsidRDefault="00D15DCA" w:rsidP="004A6567">
      <w:pPr>
        <w:jc w:val="center"/>
        <w:rPr>
          <w:i/>
          <w:iCs/>
        </w:rPr>
      </w:pPr>
      <w:r w:rsidRPr="00D15DCA">
        <w:rPr>
          <w:rStyle w:val="username"/>
          <w:i/>
        </w:rPr>
        <w:t>sadik_kapelka-kerch@crimeaedu.ru</w:t>
      </w:r>
    </w:p>
    <w:tbl>
      <w:tblPr>
        <w:tblW w:w="0" w:type="auto"/>
        <w:tblInd w:w="-106" w:type="dxa"/>
        <w:tblBorders>
          <w:top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514516" w:rsidRPr="00186AF1">
        <w:trPr>
          <w:trHeight w:val="42"/>
        </w:trPr>
        <w:tc>
          <w:tcPr>
            <w:tcW w:w="9540" w:type="dxa"/>
          </w:tcPr>
          <w:p w:rsidR="00514516" w:rsidRPr="000A41A7" w:rsidRDefault="00514516" w:rsidP="00CA2BE8">
            <w:pPr>
              <w:rPr>
                <w:i/>
                <w:iCs/>
              </w:rPr>
            </w:pPr>
          </w:p>
        </w:tc>
      </w:tr>
    </w:tbl>
    <w:p w:rsidR="00514516" w:rsidRPr="00AF1EE7" w:rsidRDefault="00514516" w:rsidP="004A6567">
      <w:pPr>
        <w:pStyle w:val="1"/>
        <w:jc w:val="both"/>
        <w:rPr>
          <w:sz w:val="24"/>
          <w:szCs w:val="24"/>
        </w:rPr>
      </w:pPr>
    </w:p>
    <w:p w:rsidR="00514516" w:rsidRPr="00AE015B" w:rsidRDefault="00293C81" w:rsidP="00207794">
      <w:r w:rsidRPr="00581261">
        <w:t>Ис</w:t>
      </w:r>
      <w:r w:rsidR="00ED2B16" w:rsidRPr="00581261">
        <w:t xml:space="preserve">х. </w:t>
      </w:r>
      <w:r w:rsidR="00ED2B16" w:rsidRPr="0034702B">
        <w:t xml:space="preserve">№  </w:t>
      </w:r>
      <w:r w:rsidR="0034702B" w:rsidRPr="0034702B">
        <w:t>39</w:t>
      </w:r>
      <w:r w:rsidR="00AE015B" w:rsidRPr="0034702B">
        <w:t xml:space="preserve"> </w:t>
      </w:r>
      <w:r w:rsidR="00ED2B16" w:rsidRPr="0034702B">
        <w:t xml:space="preserve"> от</w:t>
      </w:r>
      <w:r w:rsidR="00ED2B16" w:rsidRPr="00AE015B">
        <w:t xml:space="preserve"> </w:t>
      </w:r>
      <w:r w:rsidR="00D15B8A">
        <w:t>12</w:t>
      </w:r>
      <w:r w:rsidR="003016D0">
        <w:t>.02</w:t>
      </w:r>
      <w:r w:rsidR="00AE015B" w:rsidRPr="00AE015B">
        <w:t>.</w:t>
      </w:r>
      <w:r w:rsidR="003016D0">
        <w:t>2024</w:t>
      </w:r>
      <w:r w:rsidRPr="00AE015B">
        <w:t xml:space="preserve"> г.</w:t>
      </w:r>
    </w:p>
    <w:p w:rsidR="00514516" w:rsidRPr="004A6567" w:rsidRDefault="00514516" w:rsidP="004A6567"/>
    <w:p w:rsidR="00514516" w:rsidRPr="006279BA" w:rsidRDefault="00514516" w:rsidP="006279BA">
      <w:pPr>
        <w:jc w:val="center"/>
        <w:rPr>
          <w:b/>
          <w:bCs/>
          <w:sz w:val="28"/>
          <w:szCs w:val="28"/>
        </w:rPr>
      </w:pPr>
    </w:p>
    <w:p w:rsidR="00D15DCA" w:rsidRDefault="00514516" w:rsidP="00D15DCA">
      <w:pPr>
        <w:tabs>
          <w:tab w:val="left" w:pos="3520"/>
        </w:tabs>
        <w:jc w:val="center"/>
        <w:rPr>
          <w:b/>
          <w:bCs/>
          <w:sz w:val="28"/>
          <w:szCs w:val="28"/>
        </w:rPr>
      </w:pPr>
      <w:r w:rsidRPr="006279BA">
        <w:rPr>
          <w:b/>
          <w:bCs/>
          <w:sz w:val="28"/>
          <w:szCs w:val="28"/>
        </w:rPr>
        <w:t>Отзыв</w:t>
      </w:r>
    </w:p>
    <w:p w:rsidR="00D15DCA" w:rsidRDefault="00D7216B" w:rsidP="00D15DCA">
      <w:pPr>
        <w:tabs>
          <w:tab w:val="left" w:pos="35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D15DCA">
        <w:rPr>
          <w:b/>
          <w:bCs/>
          <w:sz w:val="28"/>
          <w:szCs w:val="28"/>
        </w:rPr>
        <w:t>аведующего МБДОУ г. Керчи РК «Детский сад</w:t>
      </w:r>
    </w:p>
    <w:p w:rsidR="00514516" w:rsidRPr="006279BA" w:rsidRDefault="00D15DCA" w:rsidP="00D15DCA">
      <w:pPr>
        <w:tabs>
          <w:tab w:val="left" w:pos="35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комбинированного вида № 2 «Капелька»</w:t>
      </w:r>
    </w:p>
    <w:p w:rsidR="00D15DCA" w:rsidRDefault="00514516" w:rsidP="00D15DCA">
      <w:pPr>
        <w:tabs>
          <w:tab w:val="left" w:pos="3520"/>
        </w:tabs>
        <w:jc w:val="center"/>
        <w:rPr>
          <w:b/>
          <w:bCs/>
          <w:sz w:val="28"/>
          <w:szCs w:val="28"/>
          <w:lang w:eastAsia="en-US"/>
        </w:rPr>
      </w:pPr>
      <w:r w:rsidRPr="006279BA">
        <w:rPr>
          <w:b/>
          <w:bCs/>
          <w:sz w:val="28"/>
          <w:szCs w:val="28"/>
          <w:lang w:eastAsia="en-US"/>
        </w:rPr>
        <w:t>о результативности работы</w:t>
      </w:r>
      <w:r w:rsidR="00D15DCA" w:rsidRPr="00D15DCA">
        <w:rPr>
          <w:b/>
          <w:bCs/>
          <w:sz w:val="28"/>
          <w:szCs w:val="28"/>
          <w:lang w:eastAsia="en-US"/>
        </w:rPr>
        <w:t xml:space="preserve"> </w:t>
      </w:r>
      <w:r w:rsidR="003016D0">
        <w:rPr>
          <w:b/>
          <w:bCs/>
          <w:sz w:val="28"/>
          <w:szCs w:val="28"/>
          <w:lang w:eastAsia="en-US"/>
        </w:rPr>
        <w:t>музыкального руководителя</w:t>
      </w:r>
    </w:p>
    <w:p w:rsidR="003016D0" w:rsidRDefault="003016D0" w:rsidP="00D15DCA">
      <w:pPr>
        <w:tabs>
          <w:tab w:val="left" w:pos="3520"/>
          <w:tab w:val="left" w:pos="5820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Ткачук Елены Петровны</w:t>
      </w:r>
      <w:r w:rsidR="00D15DCA">
        <w:rPr>
          <w:b/>
          <w:bCs/>
          <w:sz w:val="28"/>
          <w:szCs w:val="28"/>
          <w:lang w:eastAsia="en-US"/>
        </w:rPr>
        <w:t>, претендующей на высшую квалификационную кат</w:t>
      </w:r>
      <w:r>
        <w:rPr>
          <w:b/>
          <w:bCs/>
          <w:sz w:val="28"/>
          <w:szCs w:val="28"/>
          <w:lang w:eastAsia="en-US"/>
        </w:rPr>
        <w:t>егорию по должности</w:t>
      </w:r>
    </w:p>
    <w:p w:rsidR="00514516" w:rsidRDefault="003016D0" w:rsidP="00D15DCA">
      <w:pPr>
        <w:tabs>
          <w:tab w:val="left" w:pos="3520"/>
          <w:tab w:val="left" w:pos="5820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«Музыкальный руководитель</w:t>
      </w:r>
      <w:r w:rsidR="00D15DCA">
        <w:rPr>
          <w:b/>
          <w:bCs/>
          <w:sz w:val="28"/>
          <w:szCs w:val="28"/>
          <w:lang w:eastAsia="en-US"/>
        </w:rPr>
        <w:t>».</w:t>
      </w:r>
    </w:p>
    <w:p w:rsidR="00514516" w:rsidRPr="00BE7F8D" w:rsidRDefault="00514516" w:rsidP="006279BA">
      <w:pPr>
        <w:tabs>
          <w:tab w:val="left" w:pos="3520"/>
        </w:tabs>
        <w:ind w:firstLine="540"/>
        <w:rPr>
          <w:b/>
          <w:bCs/>
          <w:sz w:val="28"/>
          <w:szCs w:val="28"/>
          <w:lang w:eastAsia="en-US"/>
        </w:rPr>
      </w:pPr>
    </w:p>
    <w:p w:rsidR="00514516" w:rsidRPr="00BE7F8D" w:rsidRDefault="00514516" w:rsidP="006279BA">
      <w:pPr>
        <w:autoSpaceDE w:val="0"/>
        <w:autoSpaceDN w:val="0"/>
        <w:adjustRightInd w:val="0"/>
        <w:ind w:left="180" w:firstLine="360"/>
        <w:jc w:val="both"/>
        <w:rPr>
          <w:sz w:val="28"/>
          <w:szCs w:val="28"/>
        </w:rPr>
      </w:pPr>
    </w:p>
    <w:p w:rsidR="004B4F69" w:rsidRDefault="003016D0" w:rsidP="004B4F69">
      <w:pPr>
        <w:tabs>
          <w:tab w:val="left" w:pos="3520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Ткачук Елена Петровна</w:t>
      </w:r>
      <w:r w:rsidRPr="00D808B8">
        <w:rPr>
          <w:sz w:val="28"/>
          <w:szCs w:val="28"/>
        </w:rPr>
        <w:t xml:space="preserve"> </w:t>
      </w:r>
      <w:r w:rsidR="00514516" w:rsidRPr="00D808B8">
        <w:rPr>
          <w:sz w:val="28"/>
          <w:szCs w:val="28"/>
        </w:rPr>
        <w:t>–</w:t>
      </w:r>
      <w:r w:rsidR="00293C81" w:rsidRPr="00D808B8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музыкальный руководитель</w:t>
      </w:r>
      <w:r w:rsidR="00D808B8" w:rsidRPr="00D808B8">
        <w:rPr>
          <w:bCs/>
          <w:sz w:val="28"/>
          <w:szCs w:val="28"/>
          <w:lang w:eastAsia="en-US"/>
        </w:rPr>
        <w:t xml:space="preserve"> </w:t>
      </w:r>
      <w:r w:rsidR="00514516" w:rsidRPr="00D808B8">
        <w:rPr>
          <w:sz w:val="28"/>
          <w:szCs w:val="28"/>
        </w:rPr>
        <w:t>Муниципального бюджетного дошкольного образовательного учреждения города Керчи Республики Крым «Детский сад  комбинированного вида № 2 «Капелька».</w:t>
      </w:r>
      <w:r w:rsidR="00B13F65">
        <w:rPr>
          <w:sz w:val="28"/>
          <w:szCs w:val="28"/>
        </w:rPr>
        <w:t xml:space="preserve"> Работает в  МБДОУ с 2007</w:t>
      </w:r>
      <w:r w:rsidR="00D808B8" w:rsidRPr="00D808B8">
        <w:rPr>
          <w:sz w:val="28"/>
          <w:szCs w:val="28"/>
        </w:rPr>
        <w:t xml:space="preserve"> года.</w:t>
      </w:r>
    </w:p>
    <w:p w:rsidR="0034702B" w:rsidRPr="0034702B" w:rsidRDefault="00B13F65" w:rsidP="0034702B">
      <w:pPr>
        <w:tabs>
          <w:tab w:val="left" w:pos="3520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Елена Петровна</w:t>
      </w:r>
      <w:r w:rsidRPr="00D808B8">
        <w:rPr>
          <w:sz w:val="28"/>
          <w:szCs w:val="28"/>
        </w:rPr>
        <w:t xml:space="preserve"> </w:t>
      </w:r>
      <w:r w:rsidR="0034702B" w:rsidRPr="00085FC7">
        <w:rPr>
          <w:sz w:val="28"/>
          <w:szCs w:val="28"/>
        </w:rPr>
        <w:t xml:space="preserve"> грамотный, творческий, инициативный педагог,  умеет утвердить личностное достоинство  ребенка,</w:t>
      </w:r>
      <w:r w:rsidR="0034702B">
        <w:rPr>
          <w:sz w:val="28"/>
          <w:szCs w:val="28"/>
        </w:rPr>
        <w:t xml:space="preserve"> создает</w:t>
      </w:r>
      <w:r w:rsidR="0034702B" w:rsidRPr="00085FC7">
        <w:rPr>
          <w:sz w:val="28"/>
          <w:szCs w:val="28"/>
        </w:rPr>
        <w:t xml:space="preserve"> благоприятный нравственный климат общения с детьми. </w:t>
      </w:r>
    </w:p>
    <w:p w:rsidR="0034702B" w:rsidRDefault="0034702B" w:rsidP="0034702B">
      <w:pPr>
        <w:autoSpaceDE w:val="0"/>
        <w:autoSpaceDN w:val="0"/>
        <w:adjustRightInd w:val="0"/>
        <w:ind w:firstLine="54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5275B1">
        <w:rPr>
          <w:sz w:val="28"/>
          <w:szCs w:val="28"/>
        </w:rPr>
        <w:t>Обеспечивает системную работу в области художественно-эстетического воспитания дошкольников</w:t>
      </w:r>
      <w:r>
        <w:rPr>
          <w:rStyle w:val="c0"/>
          <w:sz w:val="28"/>
          <w:szCs w:val="28"/>
        </w:rPr>
        <w:t>.</w:t>
      </w:r>
      <w:r w:rsidRPr="00F7784D">
        <w:rPr>
          <w:sz w:val="28"/>
          <w:szCs w:val="28"/>
        </w:rPr>
        <w:t xml:space="preserve"> В </w:t>
      </w:r>
      <w:r w:rsidRPr="00F7784D">
        <w:rPr>
          <w:iCs/>
          <w:color w:val="000000"/>
          <w:sz w:val="28"/>
          <w:szCs w:val="28"/>
          <w:shd w:val="clear" w:color="auto" w:fill="FFFFFF"/>
        </w:rPr>
        <w:t>практической профессиональной деятельности</w:t>
      </w:r>
      <w:r>
        <w:rPr>
          <w:iCs/>
          <w:color w:val="000000"/>
          <w:sz w:val="28"/>
          <w:szCs w:val="28"/>
          <w:shd w:val="clear" w:color="auto" w:fill="FFFFFF"/>
        </w:rPr>
        <w:t> </w:t>
      </w:r>
      <w:r w:rsidRPr="00F7784D">
        <w:rPr>
          <w:iCs/>
          <w:color w:val="000000"/>
          <w:sz w:val="28"/>
          <w:szCs w:val="28"/>
          <w:shd w:val="clear" w:color="auto" w:fill="FFFFFF"/>
        </w:rPr>
        <w:t>реализует современные образовательные, личностно </w:t>
      </w:r>
    </w:p>
    <w:p w:rsidR="0034702B" w:rsidRPr="00737E64" w:rsidRDefault="0034702B" w:rsidP="0034702B">
      <w:pPr>
        <w:autoSpaceDE w:val="0"/>
        <w:autoSpaceDN w:val="0"/>
        <w:adjustRightInd w:val="0"/>
        <w:jc w:val="both"/>
        <w:rPr>
          <w:color w:val="FF6600"/>
          <w:sz w:val="28"/>
          <w:szCs w:val="28"/>
        </w:rPr>
      </w:pPr>
      <w:r w:rsidRPr="00F7784D">
        <w:rPr>
          <w:iCs/>
          <w:color w:val="000000"/>
          <w:sz w:val="28"/>
          <w:szCs w:val="28"/>
          <w:shd w:val="clear" w:color="auto" w:fill="FFFFFF"/>
        </w:rPr>
        <w:t>ориентированные</w:t>
      </w:r>
      <w:r w:rsidRPr="00F7784D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FF6600"/>
          <w:sz w:val="28"/>
          <w:szCs w:val="28"/>
        </w:rPr>
        <w:t> </w:t>
      </w:r>
      <w:r w:rsidRPr="00F7784D">
        <w:rPr>
          <w:color w:val="000000"/>
          <w:sz w:val="28"/>
          <w:szCs w:val="28"/>
          <w:shd w:val="clear" w:color="auto" w:fill="FFFFFF"/>
        </w:rPr>
        <w:t>игровые, </w:t>
      </w:r>
      <w:r>
        <w:rPr>
          <w:color w:val="000000"/>
          <w:sz w:val="28"/>
          <w:szCs w:val="28"/>
          <w:shd w:val="clear" w:color="auto" w:fill="FFFFFF"/>
        </w:rPr>
        <w:t>развивающие </w:t>
      </w:r>
      <w:r w:rsidRPr="00F7784D">
        <w:rPr>
          <w:iCs/>
          <w:color w:val="000000"/>
          <w:sz w:val="28"/>
          <w:szCs w:val="28"/>
          <w:shd w:val="clear" w:color="auto" w:fill="FFFFFF"/>
        </w:rPr>
        <w:t>технологии</w:t>
      </w:r>
      <w:r>
        <w:rPr>
          <w:iCs/>
          <w:color w:val="000000"/>
          <w:sz w:val="28"/>
          <w:szCs w:val="28"/>
          <w:shd w:val="clear" w:color="auto" w:fill="FFFFFF"/>
        </w:rPr>
        <w:t>, </w:t>
      </w:r>
      <w:r w:rsidRPr="00F7784D">
        <w:rPr>
          <w:iCs/>
          <w:color w:val="000000"/>
          <w:sz w:val="28"/>
          <w:szCs w:val="28"/>
          <w:shd w:val="clear" w:color="auto" w:fill="FFFFFF"/>
        </w:rPr>
        <w:t>которые</w:t>
      </w:r>
      <w:r>
        <w:rPr>
          <w:iCs/>
          <w:color w:val="000000"/>
          <w:sz w:val="28"/>
          <w:szCs w:val="28"/>
          <w:shd w:val="clear" w:color="auto" w:fill="FFFFFF"/>
        </w:rPr>
        <w:t> </w:t>
      </w:r>
      <w:r w:rsidRPr="00F7784D">
        <w:rPr>
          <w:iCs/>
          <w:sz w:val="28"/>
          <w:szCs w:val="28"/>
          <w:shd w:val="clear" w:color="auto" w:fill="FFFFFF"/>
        </w:rPr>
        <w:t>способствуют</w:t>
      </w:r>
      <w:r w:rsidRPr="00F7784D">
        <w:rPr>
          <w:iCs/>
          <w:color w:val="FF6600"/>
          <w:sz w:val="28"/>
          <w:szCs w:val="28"/>
          <w:shd w:val="clear" w:color="auto" w:fill="FFFFFF"/>
        </w:rPr>
        <w:t xml:space="preserve"> </w:t>
      </w:r>
      <w:r w:rsidRPr="00F7784D">
        <w:rPr>
          <w:iCs/>
          <w:color w:val="000000"/>
          <w:sz w:val="28"/>
          <w:szCs w:val="28"/>
          <w:shd w:val="clear" w:color="auto" w:fill="FFFFFF"/>
        </w:rPr>
        <w:t>достижению обучающимися положительной динамики результатов освоения основной образовательно</w:t>
      </w:r>
      <w:r>
        <w:rPr>
          <w:iCs/>
          <w:color w:val="000000"/>
          <w:sz w:val="28"/>
          <w:szCs w:val="28"/>
          <w:shd w:val="clear" w:color="auto" w:fill="FFFFFF"/>
        </w:rPr>
        <w:t>й программы.</w:t>
      </w:r>
      <w:r w:rsidRPr="00F7784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F7784D">
        <w:rPr>
          <w:rStyle w:val="c0"/>
          <w:sz w:val="28"/>
          <w:szCs w:val="28"/>
        </w:rPr>
        <w:t>Успешно применяет информационно-коммуникационные технологии</w:t>
      </w:r>
      <w:r>
        <w:rPr>
          <w:rStyle w:val="c0"/>
          <w:sz w:val="28"/>
          <w:szCs w:val="28"/>
        </w:rPr>
        <w:t>.</w:t>
      </w:r>
      <w:r w:rsidRPr="00F7784D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Р</w:t>
      </w:r>
      <w:r w:rsidRPr="00F7784D">
        <w:rPr>
          <w:rStyle w:val="c0"/>
          <w:sz w:val="28"/>
          <w:szCs w:val="28"/>
        </w:rPr>
        <w:t xml:space="preserve">азработала собственный мультимедийный проект, </w:t>
      </w:r>
      <w:r>
        <w:rPr>
          <w:rStyle w:val="c0"/>
          <w:sz w:val="28"/>
          <w:szCs w:val="28"/>
        </w:rPr>
        <w:t>повышающий</w:t>
      </w:r>
      <w:r w:rsidRPr="00F7784D">
        <w:rPr>
          <w:rStyle w:val="c0"/>
          <w:sz w:val="28"/>
          <w:szCs w:val="28"/>
        </w:rPr>
        <w:t xml:space="preserve"> ка</w:t>
      </w:r>
      <w:r>
        <w:rPr>
          <w:rStyle w:val="c0"/>
          <w:sz w:val="28"/>
          <w:szCs w:val="28"/>
        </w:rPr>
        <w:t>чество</w:t>
      </w:r>
      <w:r w:rsidRPr="00F7784D">
        <w:rPr>
          <w:rStyle w:val="c0"/>
          <w:sz w:val="28"/>
          <w:szCs w:val="28"/>
        </w:rPr>
        <w:t xml:space="preserve"> образовательного процесса</w:t>
      </w:r>
      <w:r w:rsidRPr="00F7784D">
        <w:rPr>
          <w:sz w:val="28"/>
          <w:szCs w:val="28"/>
        </w:rPr>
        <w:t>.</w:t>
      </w:r>
    </w:p>
    <w:p w:rsidR="0034702B" w:rsidRDefault="0034702B" w:rsidP="0034702B">
      <w:pPr>
        <w:ind w:firstLine="540"/>
        <w:jc w:val="both"/>
        <w:rPr>
          <w:sz w:val="28"/>
          <w:szCs w:val="28"/>
        </w:rPr>
      </w:pPr>
      <w:r w:rsidRPr="00054147">
        <w:rPr>
          <w:sz w:val="28"/>
          <w:szCs w:val="28"/>
        </w:rPr>
        <w:t xml:space="preserve">Большое внимание уделяет работе с одаренными детьми. </w:t>
      </w:r>
      <w:r>
        <w:rPr>
          <w:sz w:val="28"/>
          <w:szCs w:val="28"/>
        </w:rPr>
        <w:t xml:space="preserve"> Принимает участие в городских и республиканских конкурсах.</w:t>
      </w:r>
      <w:r w:rsidRPr="00B42D68">
        <w:rPr>
          <w:b/>
          <w:sz w:val="28"/>
          <w:szCs w:val="28"/>
        </w:rPr>
        <w:t xml:space="preserve"> </w:t>
      </w:r>
    </w:p>
    <w:p w:rsidR="00514516" w:rsidRPr="00ED2B16" w:rsidRDefault="0034702B" w:rsidP="00143731">
      <w:pPr>
        <w:ind w:firstLine="540"/>
        <w:jc w:val="both"/>
        <w:rPr>
          <w:sz w:val="28"/>
          <w:szCs w:val="28"/>
        </w:rPr>
      </w:pPr>
      <w:r w:rsidRPr="00054147">
        <w:rPr>
          <w:sz w:val="28"/>
          <w:szCs w:val="28"/>
        </w:rPr>
        <w:t>Является</w:t>
      </w:r>
      <w:r w:rsidRPr="00054147">
        <w:rPr>
          <w:rStyle w:val="20"/>
        </w:rPr>
        <w:t xml:space="preserve"> </w:t>
      </w:r>
      <w:r w:rsidRPr="00054147">
        <w:rPr>
          <w:rStyle w:val="c3"/>
          <w:sz w:val="28"/>
          <w:szCs w:val="28"/>
        </w:rPr>
        <w:t xml:space="preserve">активным участником методической работы, член творческого коллектива образовательного учреждения по созданию системы работы, направленной на достижение самореализации дошкольников на </w:t>
      </w:r>
    </w:p>
    <w:p w:rsidR="00514516" w:rsidRPr="00ED2B16" w:rsidRDefault="00097266" w:rsidP="006279BA">
      <w:pPr>
        <w:tabs>
          <w:tab w:val="left" w:pos="3520"/>
        </w:tabs>
        <w:jc w:val="center"/>
        <w:rPr>
          <w:color w:val="FF0000"/>
          <w:sz w:val="28"/>
          <w:szCs w:val="28"/>
          <w:lang w:eastAsia="en-US"/>
        </w:rPr>
      </w:pPr>
      <w:r w:rsidRPr="00097266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04.05pt;margin-top:9.05pt;width:583.85pt;height:534pt;z-index:-1">
            <v:imagedata r:id="rId5" o:title="" croptop="8787f" cropbottom="6251f" cropleft="20298f" cropright="10790f"/>
          </v:shape>
        </w:pict>
      </w:r>
    </w:p>
    <w:p w:rsidR="00D44266" w:rsidRDefault="00D44266" w:rsidP="006279BA">
      <w:pPr>
        <w:tabs>
          <w:tab w:val="left" w:pos="3520"/>
        </w:tabs>
        <w:jc w:val="center"/>
        <w:rPr>
          <w:b/>
          <w:bCs/>
          <w:sz w:val="28"/>
          <w:szCs w:val="28"/>
        </w:rPr>
      </w:pPr>
    </w:p>
    <w:p w:rsidR="00D44266" w:rsidRPr="00D44266" w:rsidRDefault="00D44266" w:rsidP="00D44266">
      <w:pPr>
        <w:rPr>
          <w:sz w:val="28"/>
          <w:szCs w:val="28"/>
        </w:rPr>
      </w:pPr>
    </w:p>
    <w:p w:rsidR="00D44266" w:rsidRPr="00D44266" w:rsidRDefault="00D44266" w:rsidP="00D44266">
      <w:pPr>
        <w:rPr>
          <w:sz w:val="28"/>
          <w:szCs w:val="28"/>
        </w:rPr>
      </w:pPr>
    </w:p>
    <w:p w:rsidR="00514516" w:rsidRPr="00D44266" w:rsidRDefault="00514516" w:rsidP="00D44266">
      <w:pPr>
        <w:tabs>
          <w:tab w:val="left" w:pos="1740"/>
        </w:tabs>
        <w:rPr>
          <w:sz w:val="28"/>
          <w:szCs w:val="28"/>
        </w:rPr>
      </w:pPr>
    </w:p>
    <w:sectPr w:rsidR="00514516" w:rsidRPr="00D44266" w:rsidSect="00BB0139">
      <w:pgSz w:w="11906" w:h="16838"/>
      <w:pgMar w:top="899" w:right="850" w:bottom="215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936"/>
    <w:rsid w:val="00006168"/>
    <w:rsid w:val="00064EAE"/>
    <w:rsid w:val="0008135C"/>
    <w:rsid w:val="00097266"/>
    <w:rsid w:val="000A41A7"/>
    <w:rsid w:val="000F0BF8"/>
    <w:rsid w:val="001120B3"/>
    <w:rsid w:val="00143731"/>
    <w:rsid w:val="001551B1"/>
    <w:rsid w:val="00186AF1"/>
    <w:rsid w:val="00190A0A"/>
    <w:rsid w:val="001C76B2"/>
    <w:rsid w:val="001F53CD"/>
    <w:rsid w:val="00207794"/>
    <w:rsid w:val="002513D4"/>
    <w:rsid w:val="00262817"/>
    <w:rsid w:val="00293C81"/>
    <w:rsid w:val="002A224B"/>
    <w:rsid w:val="003016D0"/>
    <w:rsid w:val="003364EA"/>
    <w:rsid w:val="00343615"/>
    <w:rsid w:val="0034702B"/>
    <w:rsid w:val="003B6D4A"/>
    <w:rsid w:val="00400B9E"/>
    <w:rsid w:val="00437142"/>
    <w:rsid w:val="004516D8"/>
    <w:rsid w:val="004A315C"/>
    <w:rsid w:val="004A6567"/>
    <w:rsid w:val="004B4F69"/>
    <w:rsid w:val="004F4C28"/>
    <w:rsid w:val="00514516"/>
    <w:rsid w:val="00581261"/>
    <w:rsid w:val="005A4F9B"/>
    <w:rsid w:val="006279BA"/>
    <w:rsid w:val="00631B2E"/>
    <w:rsid w:val="006860F4"/>
    <w:rsid w:val="006955DB"/>
    <w:rsid w:val="0078238C"/>
    <w:rsid w:val="00816150"/>
    <w:rsid w:val="00825DC1"/>
    <w:rsid w:val="00892183"/>
    <w:rsid w:val="008F5482"/>
    <w:rsid w:val="00906715"/>
    <w:rsid w:val="00924126"/>
    <w:rsid w:val="009B4087"/>
    <w:rsid w:val="009B7451"/>
    <w:rsid w:val="00AE015B"/>
    <w:rsid w:val="00AF1EE7"/>
    <w:rsid w:val="00B02E36"/>
    <w:rsid w:val="00B13F65"/>
    <w:rsid w:val="00BA475F"/>
    <w:rsid w:val="00BB0139"/>
    <w:rsid w:val="00BE7F8D"/>
    <w:rsid w:val="00CA2BE8"/>
    <w:rsid w:val="00CC73B6"/>
    <w:rsid w:val="00D0516E"/>
    <w:rsid w:val="00D15B8A"/>
    <w:rsid w:val="00D15DCA"/>
    <w:rsid w:val="00D2640F"/>
    <w:rsid w:val="00D44266"/>
    <w:rsid w:val="00D476DB"/>
    <w:rsid w:val="00D7216B"/>
    <w:rsid w:val="00D80336"/>
    <w:rsid w:val="00D808B8"/>
    <w:rsid w:val="00E67546"/>
    <w:rsid w:val="00E82B72"/>
    <w:rsid w:val="00ED2B16"/>
    <w:rsid w:val="00EE29B5"/>
    <w:rsid w:val="00F01E21"/>
    <w:rsid w:val="00F367EC"/>
    <w:rsid w:val="00F42CE1"/>
    <w:rsid w:val="00F63360"/>
    <w:rsid w:val="00F8639F"/>
    <w:rsid w:val="00FB7936"/>
    <w:rsid w:val="00FC4245"/>
    <w:rsid w:val="00FD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3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4A6567"/>
    <w:pPr>
      <w:keepNext/>
      <w:tabs>
        <w:tab w:val="num" w:pos="0"/>
      </w:tabs>
      <w:suppressAutoHyphens/>
      <w:ind w:left="576" w:hanging="576"/>
      <w:outlineLvl w:val="1"/>
    </w:pPr>
    <w:rPr>
      <w:rFonts w:eastAsia="Calibri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locked/>
    <w:rsid w:val="004A6567"/>
    <w:pPr>
      <w:keepNext/>
      <w:tabs>
        <w:tab w:val="num" w:pos="0"/>
      </w:tabs>
      <w:suppressAutoHyphens/>
      <w:ind w:left="720" w:hanging="720"/>
      <w:outlineLvl w:val="2"/>
    </w:pPr>
    <w:rPr>
      <w:rFonts w:eastAsia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06715"/>
    <w:rPr>
      <w:rFonts w:ascii="Times New Roman" w:hAnsi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906715"/>
    <w:rPr>
      <w:rFonts w:ascii="Times New Roman" w:hAnsi="Times New Roman"/>
      <w:b/>
      <w:bCs/>
      <w:sz w:val="28"/>
      <w:szCs w:val="28"/>
      <w:lang w:eastAsia="zh-CN"/>
    </w:rPr>
  </w:style>
  <w:style w:type="character" w:customStyle="1" w:styleId="24">
    <w:name w:val="Основний текст (24)"/>
    <w:uiPriority w:val="99"/>
    <w:rsid w:val="00400B9E"/>
    <w:rPr>
      <w:rFonts w:ascii="Arial" w:hAnsi="Arial" w:cs="Arial"/>
      <w:spacing w:val="0"/>
      <w:sz w:val="18"/>
      <w:szCs w:val="18"/>
      <w:u w:val="single"/>
    </w:rPr>
  </w:style>
  <w:style w:type="paragraph" w:styleId="a3">
    <w:name w:val="Balloon Text"/>
    <w:basedOn w:val="a"/>
    <w:link w:val="a4"/>
    <w:uiPriority w:val="99"/>
    <w:semiHidden/>
    <w:rsid w:val="009B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B4087"/>
    <w:rPr>
      <w:rFonts w:ascii="Tahoma" w:hAnsi="Tahoma" w:cs="Tahoma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4A6567"/>
    <w:rPr>
      <w:rFonts w:cs="Calibri"/>
      <w:sz w:val="22"/>
      <w:szCs w:val="22"/>
      <w:lang w:eastAsia="en-US"/>
    </w:rPr>
  </w:style>
  <w:style w:type="character" w:styleId="a5">
    <w:name w:val="Strong"/>
    <w:basedOn w:val="a0"/>
    <w:uiPriority w:val="99"/>
    <w:qFormat/>
    <w:locked/>
    <w:rsid w:val="006279BA"/>
    <w:rPr>
      <w:b/>
      <w:bCs/>
    </w:rPr>
  </w:style>
  <w:style w:type="character" w:customStyle="1" w:styleId="125pt0pt">
    <w:name w:val="Основной текст + 12;5 pt;Интервал 0 pt"/>
    <w:rsid w:val="00293C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c0">
    <w:name w:val="c0"/>
    <w:basedOn w:val="a0"/>
    <w:rsid w:val="00293C81"/>
  </w:style>
  <w:style w:type="character" w:customStyle="1" w:styleId="username">
    <w:name w:val="username"/>
    <w:basedOn w:val="a0"/>
    <w:rsid w:val="00D15DCA"/>
  </w:style>
  <w:style w:type="paragraph" w:styleId="a6">
    <w:name w:val="Normal (Web)"/>
    <w:basedOn w:val="a"/>
    <w:uiPriority w:val="99"/>
    <w:rsid w:val="004B4F69"/>
    <w:pPr>
      <w:spacing w:before="100" w:beforeAutospacing="1" w:after="100" w:afterAutospacing="1"/>
    </w:pPr>
  </w:style>
  <w:style w:type="character" w:customStyle="1" w:styleId="propis">
    <w:name w:val="propis"/>
    <w:uiPriority w:val="99"/>
    <w:rsid w:val="004B4F69"/>
    <w:rPr>
      <w:rFonts w:ascii="CenturySchlbkCyr" w:hAnsi="CenturySchlbkCyr" w:hint="default"/>
      <w:i/>
      <w:iCs w:val="0"/>
      <w:strike w:val="0"/>
      <w:dstrike w:val="0"/>
      <w:color w:val="00ADEF"/>
      <w:sz w:val="18"/>
      <w:u w:val="none"/>
      <w:effect w:val="none"/>
    </w:rPr>
  </w:style>
  <w:style w:type="table" w:styleId="a7">
    <w:name w:val="Table Grid"/>
    <w:basedOn w:val="a1"/>
    <w:uiPriority w:val="59"/>
    <w:locked/>
    <w:rsid w:val="003470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34702B"/>
  </w:style>
  <w:style w:type="character" w:customStyle="1" w:styleId="c6">
    <w:name w:val="c6"/>
    <w:basedOn w:val="a0"/>
    <w:rsid w:val="00347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34</cp:revision>
  <cp:lastPrinted>2024-02-12T06:23:00Z</cp:lastPrinted>
  <dcterms:created xsi:type="dcterms:W3CDTF">2013-09-19T13:36:00Z</dcterms:created>
  <dcterms:modified xsi:type="dcterms:W3CDTF">2024-04-15T07:03:00Z</dcterms:modified>
</cp:coreProperties>
</file>