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BD" w:rsidRDefault="00FF68BD" w:rsidP="00FF68B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86AF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</w:p>
    <w:p w:rsidR="00FF68BD" w:rsidRDefault="00FF68BD" w:rsidP="00FF68B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86AF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ГОРОДА КЕРЧИ </w:t>
      </w:r>
    </w:p>
    <w:p w:rsidR="00FF68BD" w:rsidRDefault="00FF68BD" w:rsidP="00FF68BD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86AF1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FF68BD" w:rsidRPr="00186AF1" w:rsidRDefault="00FF68BD" w:rsidP="00FF68BD">
      <w:pPr>
        <w:pStyle w:val="3"/>
        <w:jc w:val="center"/>
        <w:rPr>
          <w:rFonts w:ascii="Times New Roman" w:hAnsi="Times New Roman" w:cs="Times New Roman"/>
        </w:rPr>
      </w:pPr>
      <w:r w:rsidRPr="00186AF1">
        <w:rPr>
          <w:rFonts w:ascii="Times New Roman" w:hAnsi="Times New Roman" w:cs="Times New Roman"/>
          <w:sz w:val="24"/>
          <w:szCs w:val="24"/>
        </w:rPr>
        <w:t xml:space="preserve"> «ДЕТСКИЙ САД КОМБИНИРОВАННОГО ВИДА № 2 «КАПЕЛЬКА»</w:t>
      </w: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Default="006D588E">
      <w:pPr>
        <w:pStyle w:val="a3"/>
        <w:rPr>
          <w:b/>
          <w:sz w:val="30"/>
        </w:rPr>
      </w:pPr>
    </w:p>
    <w:p w:rsidR="006D588E" w:rsidRPr="00FF68BD" w:rsidRDefault="00FF68BD" w:rsidP="00FF68BD">
      <w:pPr>
        <w:pStyle w:val="a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68BD">
        <w:rPr>
          <w:rFonts w:ascii="Times New Roman" w:hAnsi="Times New Roman" w:cs="Times New Roman"/>
          <w:color w:val="000000" w:themeColor="text1"/>
          <w:w w:val="105"/>
          <w:sz w:val="32"/>
          <w:szCs w:val="32"/>
        </w:rPr>
        <w:t>ПРОЕКТ</w:t>
      </w:r>
    </w:p>
    <w:p w:rsidR="006D588E" w:rsidRPr="00FF68BD" w:rsidRDefault="00FF68BD" w:rsidP="00FF68BD">
      <w:pPr>
        <w:spacing w:before="572" w:line="633" w:lineRule="exact"/>
        <w:ind w:left="395"/>
        <w:jc w:val="center"/>
        <w:rPr>
          <w:b/>
          <w:color w:val="000000" w:themeColor="text1"/>
          <w:sz w:val="32"/>
          <w:szCs w:val="32"/>
        </w:rPr>
      </w:pPr>
      <w:r w:rsidRPr="00FF68BD">
        <w:rPr>
          <w:b/>
          <w:color w:val="000000" w:themeColor="text1"/>
          <w:w w:val="115"/>
          <w:sz w:val="32"/>
          <w:szCs w:val="32"/>
        </w:rPr>
        <w:t>Тема:</w:t>
      </w:r>
    </w:p>
    <w:p w:rsidR="006D588E" w:rsidRPr="00FF68BD" w:rsidRDefault="00FF68BD" w:rsidP="00FF68BD">
      <w:pPr>
        <w:spacing w:before="17" w:line="230" w:lineRule="auto"/>
        <w:ind w:left="1840" w:hanging="1301"/>
        <w:jc w:val="center"/>
        <w:rPr>
          <w:b/>
          <w:color w:val="000000" w:themeColor="text1"/>
          <w:sz w:val="32"/>
          <w:szCs w:val="32"/>
        </w:rPr>
      </w:pPr>
      <w:r w:rsidRPr="00FF68BD">
        <w:rPr>
          <w:b/>
          <w:color w:val="000000" w:themeColor="text1"/>
          <w:w w:val="120"/>
          <w:sz w:val="32"/>
          <w:szCs w:val="32"/>
        </w:rPr>
        <w:t>«Правила</w:t>
      </w:r>
      <w:r w:rsidRPr="00FF68BD">
        <w:rPr>
          <w:b/>
          <w:color w:val="000000" w:themeColor="text1"/>
          <w:spacing w:val="19"/>
          <w:w w:val="120"/>
          <w:sz w:val="32"/>
          <w:szCs w:val="32"/>
        </w:rPr>
        <w:t xml:space="preserve"> </w:t>
      </w:r>
      <w:r w:rsidRPr="00FF68BD">
        <w:rPr>
          <w:b/>
          <w:color w:val="000000" w:themeColor="text1"/>
          <w:w w:val="120"/>
          <w:sz w:val="32"/>
          <w:szCs w:val="32"/>
        </w:rPr>
        <w:t>дорожные</w:t>
      </w:r>
      <w:r w:rsidRPr="00FF68BD">
        <w:rPr>
          <w:b/>
          <w:color w:val="000000" w:themeColor="text1"/>
          <w:spacing w:val="-238"/>
          <w:w w:val="120"/>
          <w:sz w:val="32"/>
          <w:szCs w:val="32"/>
        </w:rPr>
        <w:t xml:space="preserve"> </w:t>
      </w:r>
      <w:r w:rsidRPr="00FF68BD">
        <w:rPr>
          <w:b/>
          <w:color w:val="000000" w:themeColor="text1"/>
          <w:w w:val="120"/>
          <w:sz w:val="32"/>
          <w:szCs w:val="32"/>
        </w:rPr>
        <w:t>знай</w:t>
      </w:r>
      <w:r w:rsidRPr="00FF68BD">
        <w:rPr>
          <w:b/>
          <w:color w:val="000000" w:themeColor="text1"/>
          <w:spacing w:val="206"/>
          <w:w w:val="120"/>
          <w:sz w:val="32"/>
          <w:szCs w:val="32"/>
        </w:rPr>
        <w:t xml:space="preserve"> </w:t>
      </w:r>
      <w:r w:rsidRPr="00FF68BD">
        <w:rPr>
          <w:b/>
          <w:color w:val="000000" w:themeColor="text1"/>
          <w:w w:val="120"/>
          <w:sz w:val="32"/>
          <w:szCs w:val="32"/>
        </w:rPr>
        <w:t>и</w:t>
      </w:r>
      <w:r w:rsidRPr="00FF68BD">
        <w:rPr>
          <w:b/>
          <w:color w:val="000000" w:themeColor="text1"/>
          <w:spacing w:val="209"/>
          <w:w w:val="120"/>
          <w:sz w:val="32"/>
          <w:szCs w:val="32"/>
        </w:rPr>
        <w:t xml:space="preserve"> </w:t>
      </w:r>
      <w:r w:rsidRPr="00FF68BD">
        <w:rPr>
          <w:b/>
          <w:color w:val="000000" w:themeColor="text1"/>
          <w:w w:val="120"/>
          <w:sz w:val="32"/>
          <w:szCs w:val="32"/>
        </w:rPr>
        <w:t>соблюдай!</w:t>
      </w:r>
    </w:p>
    <w:p w:rsidR="006D588E" w:rsidRPr="00FF68BD" w:rsidRDefault="006D588E" w:rsidP="00FF68BD">
      <w:pPr>
        <w:pStyle w:val="a3"/>
        <w:jc w:val="center"/>
        <w:rPr>
          <w:b/>
          <w:color w:val="000000" w:themeColor="text1"/>
          <w:sz w:val="32"/>
          <w:szCs w:val="32"/>
        </w:rPr>
      </w:pPr>
    </w:p>
    <w:p w:rsidR="006D588E" w:rsidRPr="00FF68BD" w:rsidRDefault="006D588E" w:rsidP="00FF68BD">
      <w:pPr>
        <w:pStyle w:val="a3"/>
        <w:jc w:val="center"/>
        <w:rPr>
          <w:b/>
          <w:color w:val="000000" w:themeColor="text1"/>
          <w:sz w:val="32"/>
          <w:szCs w:val="32"/>
        </w:rPr>
      </w:pPr>
    </w:p>
    <w:p w:rsidR="006D588E" w:rsidRPr="00FF68BD" w:rsidRDefault="006D588E" w:rsidP="00FF68BD">
      <w:pPr>
        <w:pStyle w:val="a3"/>
        <w:jc w:val="center"/>
        <w:rPr>
          <w:b/>
          <w:color w:val="000000" w:themeColor="text1"/>
          <w:sz w:val="32"/>
          <w:szCs w:val="32"/>
        </w:rPr>
      </w:pPr>
    </w:p>
    <w:p w:rsidR="006D588E" w:rsidRPr="00FF68BD" w:rsidRDefault="006D588E" w:rsidP="00FF68BD">
      <w:pPr>
        <w:pStyle w:val="a3"/>
        <w:jc w:val="center"/>
        <w:rPr>
          <w:b/>
          <w:color w:val="000000" w:themeColor="text1"/>
          <w:sz w:val="32"/>
          <w:szCs w:val="32"/>
        </w:rPr>
      </w:pPr>
    </w:p>
    <w:p w:rsidR="006D588E" w:rsidRDefault="006D588E">
      <w:pPr>
        <w:pStyle w:val="a3"/>
        <w:rPr>
          <w:b/>
          <w:sz w:val="20"/>
        </w:rPr>
      </w:pPr>
    </w:p>
    <w:p w:rsidR="006D588E" w:rsidRDefault="009453AB" w:rsidP="009453AB">
      <w:pPr>
        <w:pStyle w:val="a3"/>
        <w:tabs>
          <w:tab w:val="left" w:pos="5697"/>
        </w:tabs>
        <w:rPr>
          <w:b/>
          <w:sz w:val="20"/>
        </w:rPr>
      </w:pPr>
      <w:r>
        <w:rPr>
          <w:b/>
          <w:sz w:val="20"/>
        </w:rPr>
        <w:tab/>
        <w:t>Инструктор по физической культуре</w:t>
      </w:r>
    </w:p>
    <w:p w:rsidR="006D588E" w:rsidRDefault="009453AB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Семеновская Л.Н.</w:t>
      </w:r>
    </w:p>
    <w:p w:rsidR="006D588E" w:rsidRDefault="006D588E">
      <w:pPr>
        <w:pStyle w:val="a3"/>
        <w:rPr>
          <w:b/>
          <w:sz w:val="20"/>
        </w:rPr>
      </w:pPr>
    </w:p>
    <w:p w:rsidR="006D588E" w:rsidRDefault="006D588E">
      <w:pPr>
        <w:pStyle w:val="a3"/>
        <w:rPr>
          <w:b/>
          <w:sz w:val="20"/>
        </w:rPr>
      </w:pPr>
    </w:p>
    <w:p w:rsidR="006D588E" w:rsidRDefault="006D588E">
      <w:pPr>
        <w:pStyle w:val="a3"/>
        <w:rPr>
          <w:b/>
          <w:sz w:val="20"/>
        </w:rPr>
      </w:pPr>
    </w:p>
    <w:p w:rsidR="006D588E" w:rsidRDefault="006D588E">
      <w:pPr>
        <w:pStyle w:val="a3"/>
        <w:rPr>
          <w:b/>
          <w:sz w:val="20"/>
        </w:rPr>
      </w:pPr>
    </w:p>
    <w:p w:rsidR="006D588E" w:rsidRDefault="006D588E">
      <w:pPr>
        <w:pStyle w:val="a3"/>
        <w:rPr>
          <w:b/>
          <w:sz w:val="20"/>
        </w:rPr>
      </w:pPr>
    </w:p>
    <w:p w:rsidR="006D588E" w:rsidRDefault="006D588E">
      <w:pPr>
        <w:pStyle w:val="a3"/>
        <w:rPr>
          <w:b/>
          <w:sz w:val="20"/>
        </w:rPr>
      </w:pPr>
    </w:p>
    <w:p w:rsidR="00FF68BD" w:rsidRDefault="00FF68BD">
      <w:pPr>
        <w:spacing w:line="317" w:lineRule="exact"/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jc w:val="center"/>
        <w:rPr>
          <w:sz w:val="28"/>
        </w:rPr>
      </w:pPr>
      <w:r>
        <w:rPr>
          <w:sz w:val="28"/>
        </w:rPr>
        <w:t>2017 г.</w:t>
      </w:r>
    </w:p>
    <w:p w:rsidR="00FF68BD" w:rsidRPr="00FF68BD" w:rsidRDefault="00FF68BD" w:rsidP="00FF68BD">
      <w:pPr>
        <w:rPr>
          <w:sz w:val="28"/>
        </w:rPr>
      </w:pPr>
    </w:p>
    <w:p w:rsidR="00FF68BD" w:rsidRPr="00FF68BD" w:rsidRDefault="00FF68BD" w:rsidP="00FF68BD">
      <w:pPr>
        <w:rPr>
          <w:sz w:val="28"/>
        </w:rPr>
      </w:pPr>
    </w:p>
    <w:p w:rsidR="006D588E" w:rsidRPr="00FF68BD" w:rsidRDefault="006D588E" w:rsidP="00FF68BD">
      <w:pPr>
        <w:rPr>
          <w:sz w:val="28"/>
        </w:rPr>
        <w:sectPr w:rsidR="006D588E" w:rsidRPr="00FF68BD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D588E" w:rsidRDefault="00FF68BD">
      <w:pPr>
        <w:pStyle w:val="Heading1"/>
        <w:spacing w:before="70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результаты.</w:t>
      </w:r>
    </w:p>
    <w:p w:rsidR="006D588E" w:rsidRDefault="00FF68BD">
      <w:pPr>
        <w:pStyle w:val="a3"/>
        <w:spacing w:before="180" w:line="360" w:lineRule="auto"/>
        <w:ind w:left="819" w:right="138" w:firstLine="707"/>
      </w:pPr>
      <w:r>
        <w:t>У детей сформированы знания об улице и её сопутствующих понятиях, а</w:t>
      </w:r>
      <w:r>
        <w:rPr>
          <w:spacing w:val="-67"/>
        </w:rPr>
        <w:t xml:space="preserve"> </w:t>
      </w:r>
      <w:r>
        <w:t>также знания правил поведения на дорогах города, в общественном</w:t>
      </w:r>
      <w:r>
        <w:rPr>
          <w:spacing w:val="1"/>
        </w:rPr>
        <w:t xml:space="preserve"> </w:t>
      </w:r>
      <w:r>
        <w:t>транспорте, желание выполнять данные правила самим и привлекать к этому</w:t>
      </w:r>
      <w:r>
        <w:rPr>
          <w:spacing w:val="1"/>
        </w:rPr>
        <w:t xml:space="preserve"> </w:t>
      </w:r>
      <w:r>
        <w:t>родителей.</w:t>
      </w:r>
      <w:r>
        <w:rPr>
          <w:spacing w:val="5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закреплены</w:t>
      </w:r>
      <w:r>
        <w:rPr>
          <w:spacing w:val="6"/>
        </w:rPr>
        <w:t xml:space="preserve"> </w:t>
      </w:r>
      <w:r>
        <w:t>знания</w:t>
      </w:r>
      <w:r>
        <w:rPr>
          <w:spacing w:val="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 видов транспорта и транспортных средствах, а также</w:t>
      </w:r>
      <w:r>
        <w:rPr>
          <w:spacing w:val="1"/>
        </w:rPr>
        <w:t xml:space="preserve"> </w:t>
      </w:r>
      <w:r>
        <w:t>пешеходных переходах, дорожных знаках, умения ориентироваться на улицах</w:t>
      </w:r>
      <w:r>
        <w:rPr>
          <w:spacing w:val="1"/>
        </w:rPr>
        <w:t xml:space="preserve"> </w:t>
      </w:r>
      <w:r>
        <w:t>города, умения реализовывать накопленный двигательный опыт в играх по</w:t>
      </w:r>
      <w:r>
        <w:rPr>
          <w:spacing w:val="1"/>
        </w:rPr>
        <w:t xml:space="preserve"> </w:t>
      </w:r>
      <w:r>
        <w:t>правилам дорожного движения. Дети принимают активное участие в</w:t>
      </w:r>
      <w:r>
        <w:rPr>
          <w:spacing w:val="1"/>
        </w:rPr>
        <w:t xml:space="preserve"> </w:t>
      </w:r>
      <w:r>
        <w:t>соревновательных упражнениях, способствующих максимальному</w:t>
      </w:r>
      <w:r>
        <w:rPr>
          <w:spacing w:val="1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своих возможностей.</w:t>
      </w:r>
    </w:p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spacing w:before="8"/>
        <w:rPr>
          <w:sz w:val="16"/>
        </w:rPr>
      </w:pPr>
    </w:p>
    <w:p w:rsidR="006D588E" w:rsidRDefault="006D588E">
      <w:pPr>
        <w:rPr>
          <w:sz w:val="16"/>
        </w:rPr>
        <w:sectPr w:rsidR="006D588E">
          <w:pgSz w:w="11910" w:h="16840"/>
          <w:pgMar w:top="760" w:right="740" w:bottom="280" w:left="740" w:header="720" w:footer="720" w:gutter="0"/>
          <w:cols w:space="720"/>
        </w:sectPr>
      </w:pPr>
    </w:p>
    <w:p w:rsidR="006D588E" w:rsidRDefault="00FF68BD">
      <w:pPr>
        <w:pStyle w:val="Heading1"/>
        <w:spacing w:before="86"/>
      </w:pPr>
      <w:r>
        <w:rPr>
          <w:spacing w:val="-1"/>
        </w:rPr>
        <w:lastRenderedPageBreak/>
        <w:t>Цель.</w:t>
      </w:r>
    </w:p>
    <w:p w:rsidR="006D588E" w:rsidRDefault="00FF68BD">
      <w:pPr>
        <w:pStyle w:val="a3"/>
        <w:rPr>
          <w:b/>
          <w:sz w:val="30"/>
        </w:rPr>
      </w:pPr>
      <w:r>
        <w:br w:type="column"/>
      </w:r>
    </w:p>
    <w:p w:rsidR="006D588E" w:rsidRDefault="006D588E">
      <w:pPr>
        <w:pStyle w:val="a3"/>
        <w:spacing w:before="2"/>
        <w:rPr>
          <w:b/>
          <w:sz w:val="25"/>
        </w:rPr>
      </w:pPr>
    </w:p>
    <w:p w:rsidR="006D588E" w:rsidRDefault="00FF68BD">
      <w:pPr>
        <w:pStyle w:val="a3"/>
        <w:ind w:left="129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улицей,</w:t>
      </w:r>
      <w:r>
        <w:rPr>
          <w:spacing w:val="-4"/>
        </w:rPr>
        <w:t xml:space="preserve"> </w:t>
      </w:r>
      <w:r>
        <w:t>сопутствующими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понятиями,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</w:p>
    <w:p w:rsidR="006D588E" w:rsidRDefault="006D588E">
      <w:pPr>
        <w:sectPr w:rsidR="006D588E">
          <w:type w:val="continuous"/>
          <w:pgSz w:w="11910" w:h="16840"/>
          <w:pgMar w:top="900" w:right="740" w:bottom="280" w:left="740" w:header="720" w:footer="720" w:gutter="0"/>
          <w:cols w:num="2" w:space="720" w:equalWidth="0">
            <w:col w:w="1359" w:space="40"/>
            <w:col w:w="9031"/>
          </w:cols>
        </w:sectPr>
      </w:pPr>
    </w:p>
    <w:p w:rsidR="006D588E" w:rsidRDefault="00FF68BD">
      <w:pPr>
        <w:pStyle w:val="a3"/>
        <w:spacing w:before="163" w:line="360" w:lineRule="auto"/>
        <w:ind w:left="819" w:right="199"/>
      </w:pPr>
      <w:r>
        <w:lastRenderedPageBreak/>
        <w:t>правилами культурного поведения в городе и простейшими правилами</w:t>
      </w:r>
      <w:r>
        <w:rPr>
          <w:spacing w:val="1"/>
        </w:rPr>
        <w:t xml:space="preserve"> </w:t>
      </w:r>
      <w:r>
        <w:t>дорожного движения. Прививать элементарные практические навыки</w:t>
      </w:r>
      <w:r>
        <w:rPr>
          <w:spacing w:val="1"/>
        </w:rPr>
        <w:t xml:space="preserve"> </w:t>
      </w:r>
      <w:r>
        <w:t>безопасного поведения на городских улицах в качестве пешеходов для</w:t>
      </w:r>
      <w:r>
        <w:rPr>
          <w:spacing w:val="1"/>
        </w:rPr>
        <w:t xml:space="preserve"> </w:t>
      </w:r>
      <w:r>
        <w:t>сохранения жизни и здоровья себе и окружающих. Сформировать умения</w:t>
      </w:r>
      <w:r>
        <w:rPr>
          <w:spacing w:val="1"/>
        </w:rPr>
        <w:t xml:space="preserve"> </w:t>
      </w:r>
      <w:r>
        <w:t>ориентироваться на улицах города. Создать условия, в которых дети могут</w:t>
      </w:r>
      <w:r>
        <w:rPr>
          <w:spacing w:val="1"/>
        </w:rPr>
        <w:t xml:space="preserve"> </w:t>
      </w:r>
      <w:r>
        <w:t>реализовать накопленный двигательный опыт в играх по правилам дорожного</w:t>
      </w:r>
      <w:r>
        <w:rPr>
          <w:spacing w:val="-67"/>
        </w:rPr>
        <w:t xml:space="preserve"> </w:t>
      </w:r>
      <w:r>
        <w:t>движения. Развить активность участия детей в соревновательных</w:t>
      </w:r>
      <w:r>
        <w:rPr>
          <w:spacing w:val="1"/>
        </w:rPr>
        <w:t xml:space="preserve"> </w:t>
      </w:r>
      <w:r>
        <w:t>упражнениях, способствующих максимальному проявлению каждым</w:t>
      </w:r>
      <w:r>
        <w:rPr>
          <w:spacing w:val="1"/>
        </w:rPr>
        <w:t xml:space="preserve"> </w:t>
      </w:r>
      <w:r>
        <w:t>ребенком своих возможностей. Привлекать к данной работе родителей,</w:t>
      </w:r>
      <w:r>
        <w:rPr>
          <w:spacing w:val="1"/>
        </w:rPr>
        <w:t xml:space="preserve"> </w:t>
      </w:r>
      <w:r>
        <w:t>активизировать среди них работу по пропаганде безопасного поведения на</w:t>
      </w:r>
      <w:r>
        <w:rPr>
          <w:spacing w:val="1"/>
        </w:rPr>
        <w:t xml:space="preserve"> </w:t>
      </w:r>
      <w:r>
        <w:t>дорогах.</w:t>
      </w:r>
    </w:p>
    <w:p w:rsidR="006D588E" w:rsidRDefault="006D588E">
      <w:pPr>
        <w:pStyle w:val="a3"/>
        <w:spacing w:before="1"/>
        <w:rPr>
          <w:sz w:val="42"/>
        </w:rPr>
      </w:pPr>
    </w:p>
    <w:p w:rsidR="006D588E" w:rsidRDefault="00FF68BD">
      <w:pPr>
        <w:pStyle w:val="Heading1"/>
      </w:pPr>
      <w:r>
        <w:t>Участники</w:t>
      </w:r>
      <w:r>
        <w:rPr>
          <w:spacing w:val="-5"/>
        </w:rPr>
        <w:t xml:space="preserve"> </w:t>
      </w:r>
      <w:r>
        <w:t>проекта.</w:t>
      </w:r>
    </w:p>
    <w:p w:rsidR="006D588E" w:rsidRDefault="00FF68BD">
      <w:pPr>
        <w:pStyle w:val="a3"/>
        <w:tabs>
          <w:tab w:val="left" w:pos="1638"/>
          <w:tab w:val="left" w:pos="2820"/>
          <w:tab w:val="left" w:pos="3931"/>
          <w:tab w:val="left" w:pos="4311"/>
          <w:tab w:val="left" w:pos="4829"/>
          <w:tab w:val="left" w:pos="6245"/>
          <w:tab w:val="left" w:pos="8006"/>
          <w:tab w:val="left" w:pos="9601"/>
        </w:tabs>
        <w:spacing w:before="181" w:line="362" w:lineRule="auto"/>
        <w:ind w:left="539" w:right="533" w:firstLine="280"/>
      </w:pPr>
      <w:r>
        <w:t>Дети</w:t>
      </w:r>
      <w:r>
        <w:tab/>
        <w:t>средней</w:t>
      </w:r>
      <w:r>
        <w:tab/>
        <w:t>группы</w:t>
      </w:r>
      <w:r>
        <w:tab/>
        <w:t>и</w:t>
      </w:r>
      <w:r>
        <w:tab/>
        <w:t>их</w:t>
      </w:r>
      <w:r>
        <w:tab/>
        <w:t>родители;</w:t>
      </w:r>
      <w:r>
        <w:tab/>
        <w:t>воспитатель;</w:t>
      </w:r>
      <w:r>
        <w:tab/>
        <w:t>инструктор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6D588E" w:rsidRDefault="006D588E">
      <w:pPr>
        <w:spacing w:line="362" w:lineRule="auto"/>
        <w:sectPr w:rsidR="006D588E">
          <w:type w:val="continuous"/>
          <w:pgSz w:w="11910" w:h="16840"/>
          <w:pgMar w:top="900" w:right="740" w:bottom="280" w:left="740" w:header="720" w:footer="720" w:gutter="0"/>
          <w:cols w:space="720"/>
        </w:sectPr>
      </w:pPr>
    </w:p>
    <w:p w:rsidR="006D588E" w:rsidRDefault="00FF68BD">
      <w:pPr>
        <w:pStyle w:val="Heading1"/>
        <w:spacing w:before="72"/>
      </w:pPr>
      <w:r>
        <w:lastRenderedPageBreak/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проекта.</w:t>
      </w:r>
    </w:p>
    <w:p w:rsidR="006D588E" w:rsidRDefault="00FF68BD">
      <w:pPr>
        <w:pStyle w:val="a3"/>
        <w:spacing w:before="181"/>
        <w:ind w:left="820"/>
      </w:pPr>
      <w:r>
        <w:t>2</w:t>
      </w:r>
      <w:r>
        <w:rPr>
          <w:spacing w:val="-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(Апрель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Июнь).</w:t>
      </w:r>
    </w:p>
    <w:p w:rsidR="006D588E" w:rsidRDefault="006D588E">
      <w:pPr>
        <w:pStyle w:val="a3"/>
        <w:rPr>
          <w:sz w:val="30"/>
        </w:rPr>
      </w:pPr>
    </w:p>
    <w:p w:rsidR="006D588E" w:rsidRDefault="006D588E">
      <w:pPr>
        <w:pStyle w:val="a3"/>
        <w:spacing w:before="2"/>
        <w:rPr>
          <w:sz w:val="26"/>
        </w:rPr>
      </w:pPr>
    </w:p>
    <w:p w:rsidR="006D588E" w:rsidRDefault="00FF68BD">
      <w:pPr>
        <w:pStyle w:val="Heading1"/>
      </w:pPr>
      <w:r>
        <w:t>Территория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проекта.</w:t>
      </w:r>
    </w:p>
    <w:p w:rsidR="006D588E" w:rsidRDefault="00FF68BD">
      <w:pPr>
        <w:pStyle w:val="a3"/>
        <w:spacing w:before="181"/>
        <w:ind w:left="539"/>
      </w:pPr>
      <w:r>
        <w:t>МБДОУ</w:t>
      </w:r>
      <w:r>
        <w:rPr>
          <w:spacing w:val="-3"/>
        </w:rPr>
        <w:t xml:space="preserve"> </w:t>
      </w:r>
      <w:r>
        <w:t>№ 2</w:t>
      </w:r>
    </w:p>
    <w:p w:rsidR="006D588E" w:rsidRDefault="006D588E">
      <w:pPr>
        <w:pStyle w:val="a3"/>
        <w:rPr>
          <w:sz w:val="30"/>
        </w:rPr>
      </w:pPr>
    </w:p>
    <w:p w:rsidR="006D588E" w:rsidRDefault="006D588E">
      <w:pPr>
        <w:pStyle w:val="a3"/>
        <w:spacing w:before="4"/>
        <w:rPr>
          <w:sz w:val="26"/>
        </w:rPr>
      </w:pPr>
    </w:p>
    <w:p w:rsidR="006D588E" w:rsidRDefault="00FF68BD">
      <w:pPr>
        <w:pStyle w:val="Heading1"/>
      </w:pPr>
      <w:r>
        <w:t>Задачи.</w:t>
      </w:r>
    </w:p>
    <w:p w:rsidR="006D588E" w:rsidRDefault="006D588E">
      <w:pPr>
        <w:pStyle w:val="a3"/>
        <w:spacing w:before="11"/>
        <w:rPr>
          <w:b/>
          <w:sz w:val="39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ind w:right="159" w:firstLine="0"/>
        <w:rPr>
          <w:sz w:val="28"/>
        </w:rPr>
      </w:pPr>
      <w:r>
        <w:rPr>
          <w:sz w:val="28"/>
        </w:rPr>
        <w:t>Познакомить детей с понятием улица, ее основными частями (дорога, тротуар,</w:t>
      </w:r>
      <w:r>
        <w:rPr>
          <w:spacing w:val="-67"/>
          <w:sz w:val="28"/>
        </w:rPr>
        <w:t xml:space="preserve"> </w:t>
      </w:r>
      <w:r>
        <w:rPr>
          <w:sz w:val="28"/>
        </w:rPr>
        <w:t>трамвайные пути), односторонним и двусторонним движением, домашним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адресом.</w:t>
      </w:r>
    </w:p>
    <w:p w:rsidR="006D588E" w:rsidRDefault="006D588E">
      <w:pPr>
        <w:pStyle w:val="a3"/>
        <w:spacing w:before="3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0"/>
        </w:tabs>
        <w:spacing w:before="1"/>
        <w:ind w:right="1170" w:firstLine="0"/>
        <w:rPr>
          <w:sz w:val="28"/>
        </w:rPr>
      </w:pPr>
      <w:r>
        <w:rPr>
          <w:sz w:val="28"/>
        </w:rPr>
        <w:t>Познакомить с видами пешеходных переходов и дорожными знаками,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перекрестком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перехода.</w:t>
      </w:r>
    </w:p>
    <w:p w:rsidR="006D588E" w:rsidRDefault="006D588E">
      <w:pPr>
        <w:pStyle w:val="a3"/>
        <w:spacing w:before="3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spacing w:before="1"/>
        <w:ind w:right="619" w:firstLine="0"/>
        <w:rPr>
          <w:sz w:val="28"/>
        </w:rPr>
      </w:pPr>
      <w:r>
        <w:rPr>
          <w:sz w:val="28"/>
        </w:rPr>
        <w:t>Продолжать знакомить детей с видами транспорта (наземный, водный,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воздушный) и транспортных средств различного назначения (общественный,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транспорт).</w:t>
      </w:r>
    </w:p>
    <w:p w:rsidR="006D588E" w:rsidRDefault="006D588E">
      <w:pPr>
        <w:pStyle w:val="a3"/>
        <w:spacing w:before="8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spacing w:line="237" w:lineRule="auto"/>
        <w:ind w:right="790" w:firstLine="0"/>
        <w:rPr>
          <w:sz w:val="28"/>
        </w:rPr>
      </w:pPr>
      <w:r>
        <w:rPr>
          <w:sz w:val="28"/>
        </w:rPr>
        <w:t>Учить называть и различать виды общественного городского транспорта,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остановки.</w:t>
      </w:r>
    </w:p>
    <w:p w:rsidR="006D588E" w:rsidRDefault="006D588E">
      <w:pPr>
        <w:pStyle w:val="a3"/>
        <w:spacing w:before="8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ind w:right="428" w:firstLine="0"/>
        <w:rPr>
          <w:sz w:val="28"/>
        </w:rPr>
      </w:pPr>
      <w:proofErr w:type="gramStart"/>
      <w:r>
        <w:rPr>
          <w:sz w:val="28"/>
        </w:rPr>
        <w:t>Развивать внимательность, память, мышление, осторожность, способность к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ориентировке в окружающей обстановке, реакцию, скоростные 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познавательный интерес.</w:t>
      </w:r>
      <w:proofErr w:type="gramEnd"/>
    </w:p>
    <w:p w:rsidR="006D588E" w:rsidRDefault="006D588E">
      <w:pPr>
        <w:pStyle w:val="a3"/>
        <w:spacing w:before="1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spacing w:before="1"/>
        <w:ind w:left="820" w:hanging="282"/>
        <w:rPr>
          <w:sz w:val="28"/>
        </w:rPr>
      </w:pPr>
      <w:r>
        <w:rPr>
          <w:sz w:val="28"/>
        </w:rPr>
        <w:t>Обогащать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запас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6D588E" w:rsidRDefault="006D588E">
      <w:pPr>
        <w:pStyle w:val="a3"/>
        <w:spacing w:before="4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ind w:left="820" w:hanging="282"/>
        <w:rPr>
          <w:sz w:val="28"/>
        </w:rPr>
      </w:pPr>
      <w:r>
        <w:rPr>
          <w:sz w:val="28"/>
        </w:rPr>
        <w:t>Расширять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6D588E" w:rsidRDefault="006D588E">
      <w:pPr>
        <w:pStyle w:val="a3"/>
        <w:spacing w:before="4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ind w:right="937" w:firstLine="0"/>
        <w:rPr>
          <w:sz w:val="28"/>
        </w:rPr>
      </w:pPr>
      <w:r>
        <w:rPr>
          <w:sz w:val="28"/>
        </w:rPr>
        <w:t>Воспитывать желание соблюдать правила дорожного движения,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 всем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дорожного движения.</w:t>
      </w:r>
    </w:p>
    <w:p w:rsidR="006D588E" w:rsidRDefault="006D588E">
      <w:pPr>
        <w:pStyle w:val="a3"/>
        <w:spacing w:before="7"/>
        <w:rPr>
          <w:sz w:val="24"/>
        </w:rPr>
      </w:pPr>
    </w:p>
    <w:p w:rsidR="006D588E" w:rsidRDefault="00FF68BD">
      <w:pPr>
        <w:pStyle w:val="a5"/>
        <w:numPr>
          <w:ilvl w:val="0"/>
          <w:numId w:val="4"/>
        </w:numPr>
        <w:tabs>
          <w:tab w:val="left" w:pos="821"/>
        </w:tabs>
        <w:spacing w:line="237" w:lineRule="auto"/>
        <w:ind w:right="341" w:firstLine="0"/>
        <w:rPr>
          <w:sz w:val="28"/>
        </w:rPr>
      </w:pPr>
      <w:r>
        <w:rPr>
          <w:sz w:val="28"/>
        </w:rPr>
        <w:t>Прививать основы культуры поведения, находясь в районе проезжей части,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транспорте.</w:t>
      </w:r>
    </w:p>
    <w:p w:rsidR="00FF68BD" w:rsidRDefault="00FF68BD">
      <w:pPr>
        <w:pStyle w:val="a3"/>
        <w:spacing w:before="2"/>
        <w:rPr>
          <w:sz w:val="37"/>
        </w:rPr>
      </w:pPr>
    </w:p>
    <w:p w:rsidR="006D588E" w:rsidRDefault="00FF68BD">
      <w:pPr>
        <w:pStyle w:val="Heading1"/>
      </w:pPr>
      <w:r>
        <w:t>Идеи</w:t>
      </w:r>
      <w:r>
        <w:rPr>
          <w:spacing w:val="-2"/>
        </w:rPr>
        <w:t xml:space="preserve"> </w:t>
      </w:r>
      <w:r>
        <w:t>проекта.</w:t>
      </w:r>
    </w:p>
    <w:p w:rsidR="006D588E" w:rsidRDefault="006D588E">
      <w:pPr>
        <w:sectPr w:rsidR="006D588E">
          <w:pgSz w:w="11910" w:h="16840"/>
          <w:pgMar w:top="1240" w:right="740" w:bottom="280" w:left="740" w:header="720" w:footer="720" w:gutter="0"/>
          <w:cols w:space="720"/>
        </w:sectPr>
      </w:pPr>
    </w:p>
    <w:p w:rsidR="006D588E" w:rsidRDefault="00FF68BD">
      <w:pPr>
        <w:pStyle w:val="a3"/>
        <w:spacing w:before="66" w:line="360" w:lineRule="auto"/>
        <w:ind w:left="539" w:right="529" w:firstLine="280"/>
        <w:jc w:val="both"/>
      </w:pPr>
      <w:r>
        <w:lastRenderedPageBreak/>
        <w:t>Все совместные дела в ходе реализации проекта подчинены единой теме,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которой,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-1"/>
        </w:rPr>
        <w:t xml:space="preserve"> </w:t>
      </w:r>
      <w:r>
        <w:t>интерес.</w:t>
      </w:r>
    </w:p>
    <w:p w:rsidR="006D588E" w:rsidRDefault="00FF68BD">
      <w:pPr>
        <w:pStyle w:val="a3"/>
        <w:spacing w:line="360" w:lineRule="auto"/>
        <w:ind w:left="539" w:right="529" w:firstLine="28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активность,</w:t>
      </w:r>
      <w:r>
        <w:rPr>
          <w:spacing w:val="-67"/>
        </w:rPr>
        <w:t xml:space="preserve"> </w:t>
      </w:r>
      <w:r>
        <w:t>доброжелательное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людям.</w:t>
      </w:r>
    </w:p>
    <w:p w:rsidR="006D588E" w:rsidRDefault="00FF68BD">
      <w:pPr>
        <w:pStyle w:val="a3"/>
        <w:spacing w:line="360" w:lineRule="auto"/>
        <w:ind w:left="539" w:right="529" w:firstLine="280"/>
        <w:jc w:val="both"/>
      </w:pPr>
      <w:r>
        <w:t>Совместные с родителями мероприятия формируют у них потребность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осознать</w:t>
      </w:r>
      <w:r>
        <w:rPr>
          <w:spacing w:val="-67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ребёнка.</w:t>
      </w:r>
    </w:p>
    <w:p w:rsidR="006D588E" w:rsidRDefault="00FF68BD">
      <w:pPr>
        <w:pStyle w:val="a3"/>
        <w:spacing w:line="360" w:lineRule="auto"/>
        <w:ind w:left="539" w:right="529" w:firstLine="280"/>
        <w:jc w:val="both"/>
      </w:pPr>
      <w:r>
        <w:t>При реализации проекта создаётся атмосфера праздника, что вызывает у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эмоции.</w:t>
      </w:r>
    </w:p>
    <w:p w:rsidR="006D588E" w:rsidRDefault="006D588E">
      <w:pPr>
        <w:pStyle w:val="a3"/>
        <w:spacing w:before="3"/>
        <w:rPr>
          <w:sz w:val="42"/>
        </w:rPr>
      </w:pPr>
    </w:p>
    <w:p w:rsidR="006D588E" w:rsidRDefault="00FF68BD">
      <w:pPr>
        <w:pStyle w:val="Heading1"/>
      </w:pPr>
      <w:r>
        <w:t>Тип</w:t>
      </w:r>
      <w:r>
        <w:rPr>
          <w:spacing w:val="-4"/>
        </w:rPr>
        <w:t xml:space="preserve"> </w:t>
      </w:r>
      <w:r>
        <w:t>проекта.</w:t>
      </w:r>
    </w:p>
    <w:p w:rsidR="006D588E" w:rsidRDefault="00FF68BD">
      <w:pPr>
        <w:pStyle w:val="a3"/>
        <w:spacing w:before="181"/>
        <w:ind w:left="820"/>
      </w:pPr>
      <w:r>
        <w:t>Физкультурно-познавательный</w:t>
      </w:r>
    </w:p>
    <w:p w:rsidR="006D588E" w:rsidRDefault="006D588E">
      <w:pPr>
        <w:pStyle w:val="a3"/>
        <w:rPr>
          <w:sz w:val="30"/>
        </w:rPr>
      </w:pPr>
    </w:p>
    <w:p w:rsidR="006D588E" w:rsidRDefault="006D588E">
      <w:pPr>
        <w:pStyle w:val="a3"/>
        <w:spacing w:before="2"/>
        <w:rPr>
          <w:sz w:val="26"/>
        </w:rPr>
      </w:pPr>
    </w:p>
    <w:p w:rsidR="006D588E" w:rsidRDefault="00FF68BD">
      <w:pPr>
        <w:pStyle w:val="Heading1"/>
      </w:pPr>
      <w:r>
        <w:t>Вид</w:t>
      </w:r>
      <w:r>
        <w:rPr>
          <w:spacing w:val="-4"/>
        </w:rPr>
        <w:t xml:space="preserve"> </w:t>
      </w:r>
      <w:r>
        <w:t>проекта.</w:t>
      </w:r>
    </w:p>
    <w:p w:rsidR="006D588E" w:rsidRDefault="00FF68BD">
      <w:pPr>
        <w:pStyle w:val="a3"/>
        <w:spacing w:before="181"/>
        <w:ind w:left="820"/>
      </w:pPr>
      <w:proofErr w:type="gramStart"/>
      <w:r>
        <w:t>Фронтально-индивидуальный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воспитанников).</w:t>
      </w:r>
    </w:p>
    <w:p w:rsidR="006D588E" w:rsidRDefault="006D588E">
      <w:pPr>
        <w:pStyle w:val="a3"/>
        <w:rPr>
          <w:sz w:val="30"/>
        </w:rPr>
      </w:pPr>
    </w:p>
    <w:p w:rsidR="006D588E" w:rsidRDefault="006D588E">
      <w:pPr>
        <w:pStyle w:val="a3"/>
        <w:spacing w:before="4"/>
        <w:rPr>
          <w:sz w:val="26"/>
        </w:rPr>
      </w:pPr>
    </w:p>
    <w:p w:rsidR="006D588E" w:rsidRDefault="00FF68BD">
      <w:pPr>
        <w:pStyle w:val="Heading1"/>
      </w:pPr>
      <w:r>
        <w:t>Стратегия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проекта.</w:t>
      </w:r>
    </w:p>
    <w:p w:rsidR="006D588E" w:rsidRDefault="00FF68BD">
      <w:pPr>
        <w:spacing w:before="184"/>
        <w:ind w:left="539"/>
        <w:rPr>
          <w:sz w:val="28"/>
        </w:rPr>
      </w:pPr>
      <w:r>
        <w:rPr>
          <w:b/>
          <w:i/>
          <w:sz w:val="32"/>
        </w:rPr>
        <w:t>I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этап.</w:t>
      </w:r>
      <w:r>
        <w:rPr>
          <w:b/>
          <w:i/>
          <w:spacing w:val="-1"/>
          <w:sz w:val="32"/>
        </w:rPr>
        <w:t xml:space="preserve"> </w:t>
      </w:r>
      <w:r>
        <w:rPr>
          <w:sz w:val="28"/>
          <w:u w:val="single"/>
        </w:rPr>
        <w:t>Подготовительный.</w:t>
      </w:r>
    </w:p>
    <w:p w:rsidR="006D588E" w:rsidRDefault="00FF68BD">
      <w:pPr>
        <w:pStyle w:val="a3"/>
        <w:spacing w:before="181" w:line="360" w:lineRule="auto"/>
        <w:ind w:left="539" w:right="449" w:firstLine="280"/>
      </w:pPr>
      <w:r>
        <w:t>Цель:</w:t>
      </w:r>
      <w:r>
        <w:rPr>
          <w:spacing w:val="6"/>
        </w:rPr>
        <w:t xml:space="preserve"> </w:t>
      </w:r>
      <w:r>
        <w:t>создание</w:t>
      </w:r>
      <w:r>
        <w:rPr>
          <w:spacing w:val="5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мотивационной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технологической</w:t>
      </w:r>
      <w:r>
        <w:rPr>
          <w:spacing w:val="5"/>
        </w:rPr>
        <w:t xml:space="preserve"> </w:t>
      </w:r>
      <w:r>
        <w:t>готовности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 всех участников</w:t>
      </w:r>
      <w:r>
        <w:rPr>
          <w:spacing w:val="-2"/>
        </w:rPr>
        <w:t xml:space="preserve"> </w:t>
      </w:r>
      <w:r>
        <w:t>проекта:</w:t>
      </w:r>
    </w:p>
    <w:p w:rsidR="006D588E" w:rsidRDefault="00FF68BD">
      <w:pPr>
        <w:pStyle w:val="a5"/>
        <w:numPr>
          <w:ilvl w:val="0"/>
          <w:numId w:val="3"/>
        </w:numPr>
        <w:tabs>
          <w:tab w:val="left" w:pos="979"/>
        </w:tabs>
        <w:spacing w:line="360" w:lineRule="auto"/>
        <w:ind w:right="529" w:firstLine="280"/>
        <w:rPr>
          <w:sz w:val="28"/>
        </w:rPr>
      </w:pPr>
      <w:r>
        <w:rPr>
          <w:sz w:val="28"/>
        </w:rPr>
        <w:t>подготовка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1"/>
          <w:sz w:val="28"/>
        </w:rPr>
        <w:t xml:space="preserve"> </w:t>
      </w:r>
      <w:r>
        <w:rPr>
          <w:sz w:val="28"/>
        </w:rPr>
        <w:t>(консультации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2"/>
          <w:sz w:val="28"/>
        </w:rPr>
        <w:t xml:space="preserve"> </w:t>
      </w:r>
      <w:r>
        <w:rPr>
          <w:sz w:val="28"/>
        </w:rPr>
        <w:t>стенгазеты,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материалов);</w:t>
      </w:r>
    </w:p>
    <w:p w:rsidR="006D588E" w:rsidRDefault="00FF68BD">
      <w:pPr>
        <w:pStyle w:val="a5"/>
        <w:numPr>
          <w:ilvl w:val="0"/>
          <w:numId w:val="3"/>
        </w:numPr>
        <w:tabs>
          <w:tab w:val="left" w:pos="984"/>
        </w:tabs>
        <w:ind w:left="983" w:hanging="164"/>
        <w:rPr>
          <w:sz w:val="28"/>
        </w:rPr>
      </w:pPr>
      <w:r>
        <w:rPr>
          <w:sz w:val="28"/>
        </w:rPr>
        <w:t>сбор</w:t>
      </w:r>
      <w:r>
        <w:rPr>
          <w:spacing w:val="-3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наглядно-игрового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проекта;</w:t>
      </w:r>
    </w:p>
    <w:p w:rsidR="006D588E" w:rsidRDefault="00FF68BD">
      <w:pPr>
        <w:pStyle w:val="a5"/>
        <w:numPr>
          <w:ilvl w:val="0"/>
          <w:numId w:val="3"/>
        </w:numPr>
        <w:tabs>
          <w:tab w:val="left" w:pos="984"/>
        </w:tabs>
        <w:spacing w:before="160"/>
        <w:ind w:left="983" w:hanging="164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:rsidR="006D588E" w:rsidRDefault="00FF68BD">
      <w:pPr>
        <w:pStyle w:val="a5"/>
        <w:numPr>
          <w:ilvl w:val="0"/>
          <w:numId w:val="2"/>
        </w:numPr>
        <w:tabs>
          <w:tab w:val="left" w:pos="868"/>
        </w:tabs>
        <w:spacing w:before="164"/>
        <w:rPr>
          <w:sz w:val="28"/>
        </w:rPr>
      </w:pPr>
      <w:r>
        <w:rPr>
          <w:b/>
          <w:i/>
          <w:sz w:val="32"/>
        </w:rPr>
        <w:t>этап.</w:t>
      </w:r>
      <w:r>
        <w:rPr>
          <w:b/>
          <w:i/>
          <w:spacing w:val="-3"/>
          <w:sz w:val="32"/>
        </w:rPr>
        <w:t xml:space="preserve"> </w:t>
      </w:r>
      <w:r>
        <w:rPr>
          <w:sz w:val="28"/>
          <w:u w:val="single"/>
        </w:rPr>
        <w:t>Мероприятия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события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проекта.</w:t>
      </w:r>
    </w:p>
    <w:p w:rsidR="006D588E" w:rsidRDefault="006D588E">
      <w:pPr>
        <w:rPr>
          <w:sz w:val="28"/>
        </w:rPr>
        <w:sectPr w:rsidR="006D588E">
          <w:pgSz w:w="11910" w:h="16840"/>
          <w:pgMar w:top="760" w:right="740" w:bottom="280" w:left="740" w:header="720" w:footer="720" w:gutter="0"/>
          <w:cols w:space="720"/>
        </w:sectPr>
      </w:pPr>
    </w:p>
    <w:p w:rsidR="006D588E" w:rsidRDefault="00FF68BD">
      <w:pPr>
        <w:pStyle w:val="a3"/>
        <w:spacing w:before="66" w:line="360" w:lineRule="auto"/>
        <w:ind w:left="539" w:right="529" w:firstLine="280"/>
        <w:jc w:val="both"/>
      </w:pPr>
      <w:r>
        <w:lastRenderedPageBreak/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проекта.</w:t>
      </w:r>
    </w:p>
    <w:p w:rsidR="006D588E" w:rsidRDefault="00FF68BD">
      <w:pPr>
        <w:pStyle w:val="a5"/>
        <w:numPr>
          <w:ilvl w:val="0"/>
          <w:numId w:val="2"/>
        </w:numPr>
        <w:tabs>
          <w:tab w:val="left" w:pos="993"/>
        </w:tabs>
        <w:spacing w:before="2"/>
        <w:ind w:left="992" w:hanging="454"/>
        <w:jc w:val="both"/>
        <w:rPr>
          <w:sz w:val="28"/>
        </w:rPr>
      </w:pPr>
      <w:r>
        <w:rPr>
          <w:b/>
          <w:i/>
          <w:sz w:val="32"/>
        </w:rPr>
        <w:t>этап.</w:t>
      </w:r>
      <w:r>
        <w:rPr>
          <w:b/>
          <w:i/>
          <w:spacing w:val="-2"/>
          <w:sz w:val="32"/>
        </w:rPr>
        <w:t xml:space="preserve"> </w:t>
      </w:r>
      <w:r>
        <w:rPr>
          <w:sz w:val="28"/>
          <w:u w:val="single"/>
        </w:rPr>
        <w:t>Заключительный.</w:t>
      </w:r>
    </w:p>
    <w:p w:rsidR="006D588E" w:rsidRDefault="00FF68BD">
      <w:pPr>
        <w:pStyle w:val="a3"/>
        <w:spacing w:before="181" w:line="360" w:lineRule="auto"/>
        <w:ind w:left="539" w:right="530" w:firstLine="280"/>
        <w:jc w:val="both"/>
      </w:pPr>
      <w:r>
        <w:t>Цель: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 ожидаемыми</w:t>
      </w:r>
      <w:r>
        <w:rPr>
          <w:spacing w:val="-2"/>
        </w:rPr>
        <w:t xml:space="preserve"> </w:t>
      </w:r>
      <w:r>
        <w:t>результатами:</w:t>
      </w:r>
    </w:p>
    <w:p w:rsidR="006D588E" w:rsidRDefault="00FF68BD">
      <w:pPr>
        <w:pStyle w:val="a5"/>
        <w:numPr>
          <w:ilvl w:val="1"/>
          <w:numId w:val="2"/>
        </w:numPr>
        <w:tabs>
          <w:tab w:val="left" w:pos="1790"/>
        </w:tabs>
        <w:spacing w:before="1" w:line="360" w:lineRule="auto"/>
        <w:ind w:right="531" w:firstLine="988"/>
        <w:rPr>
          <w:sz w:val="28"/>
        </w:rPr>
      </w:pPr>
      <w:r>
        <w:rPr>
          <w:sz w:val="28"/>
        </w:rPr>
        <w:t>презентация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детей</w:t>
      </w:r>
      <w:r>
        <w:rPr>
          <w:spacing w:val="2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6D588E" w:rsidRDefault="00FF68BD">
      <w:pPr>
        <w:pStyle w:val="a5"/>
        <w:numPr>
          <w:ilvl w:val="1"/>
          <w:numId w:val="2"/>
        </w:numPr>
        <w:tabs>
          <w:tab w:val="left" w:pos="1761"/>
        </w:tabs>
        <w:spacing w:line="321" w:lineRule="exact"/>
        <w:ind w:left="1760" w:hanging="233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6D588E" w:rsidRDefault="00FF68BD">
      <w:pPr>
        <w:pStyle w:val="a5"/>
        <w:numPr>
          <w:ilvl w:val="1"/>
          <w:numId w:val="2"/>
        </w:numPr>
        <w:tabs>
          <w:tab w:val="left" w:pos="1764"/>
        </w:tabs>
        <w:spacing w:before="160"/>
        <w:ind w:left="1763" w:hanging="234"/>
        <w:rPr>
          <w:sz w:val="28"/>
        </w:rPr>
      </w:pP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коллективе;</w:t>
      </w:r>
    </w:p>
    <w:p w:rsidR="006D588E" w:rsidRDefault="006D588E">
      <w:pPr>
        <w:pStyle w:val="a3"/>
        <w:rPr>
          <w:sz w:val="30"/>
        </w:rPr>
      </w:pPr>
    </w:p>
    <w:p w:rsidR="006D588E" w:rsidRDefault="006D588E">
      <w:pPr>
        <w:pStyle w:val="a3"/>
        <w:spacing w:before="5"/>
        <w:rPr>
          <w:sz w:val="26"/>
        </w:rPr>
      </w:pPr>
    </w:p>
    <w:p w:rsidR="006D588E" w:rsidRDefault="00FF68BD">
      <w:pPr>
        <w:pStyle w:val="Heading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обеспечение: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before="181" w:line="360" w:lineRule="auto"/>
        <w:ind w:right="531"/>
        <w:jc w:val="both"/>
        <w:rPr>
          <w:sz w:val="28"/>
        </w:rPr>
      </w:pPr>
      <w:proofErr w:type="spellStart"/>
      <w:r>
        <w:rPr>
          <w:sz w:val="28"/>
        </w:rPr>
        <w:t>Горбатенко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О.Ф.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по разделу «Социальный мир» (программа «Детство», 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г.);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line="360" w:lineRule="auto"/>
        <w:ind w:right="530"/>
        <w:jc w:val="both"/>
        <w:rPr>
          <w:sz w:val="28"/>
        </w:rPr>
      </w:pPr>
      <w:proofErr w:type="spellStart"/>
      <w:r>
        <w:rPr>
          <w:sz w:val="28"/>
        </w:rPr>
        <w:t>Саулина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Т.Ф</w:t>
      </w:r>
      <w:r>
        <w:rPr>
          <w:spacing w:val="1"/>
          <w:sz w:val="28"/>
        </w:rPr>
        <w:t xml:space="preserve"> </w:t>
      </w:r>
      <w:r>
        <w:rPr>
          <w:sz w:val="28"/>
        </w:rPr>
        <w:t>«Три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светофора»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2"/>
          <w:sz w:val="28"/>
        </w:rPr>
        <w:t xml:space="preserve"> </w:t>
      </w:r>
      <w:r>
        <w:rPr>
          <w:sz w:val="28"/>
        </w:rPr>
        <w:t>(«Мозаика-Синтез»,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2"/>
          <w:sz w:val="28"/>
        </w:rPr>
        <w:t xml:space="preserve"> </w:t>
      </w:r>
      <w:r>
        <w:rPr>
          <w:sz w:val="28"/>
        </w:rPr>
        <w:t>2009);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line="321" w:lineRule="exact"/>
        <w:ind w:hanging="361"/>
        <w:jc w:val="both"/>
        <w:rPr>
          <w:sz w:val="28"/>
        </w:rPr>
      </w:pPr>
      <w:proofErr w:type="spellStart"/>
      <w:r>
        <w:rPr>
          <w:sz w:val="28"/>
        </w:rPr>
        <w:t>Елжова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«ПДД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саду»</w:t>
      </w:r>
      <w:r>
        <w:rPr>
          <w:spacing w:val="-3"/>
          <w:sz w:val="28"/>
        </w:rPr>
        <w:t xml:space="preserve"> </w:t>
      </w:r>
      <w:r>
        <w:rPr>
          <w:sz w:val="28"/>
        </w:rPr>
        <w:t>(«Феникс»,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Ростов-на</w:t>
      </w:r>
      <w:proofErr w:type="spell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–Д</w:t>
      </w:r>
      <w:proofErr w:type="gramEnd"/>
      <w:r>
        <w:rPr>
          <w:sz w:val="28"/>
        </w:rPr>
        <w:t>ону</w:t>
      </w:r>
      <w:r>
        <w:rPr>
          <w:spacing w:val="-5"/>
          <w:sz w:val="28"/>
        </w:rPr>
        <w:t xml:space="preserve"> </w:t>
      </w:r>
      <w:r>
        <w:rPr>
          <w:sz w:val="28"/>
        </w:rPr>
        <w:t>2011);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Малые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(загадки);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before="163" w:line="360" w:lineRule="auto"/>
        <w:ind w:right="2496"/>
        <w:rPr>
          <w:sz w:val="28"/>
        </w:rPr>
      </w:pPr>
      <w:proofErr w:type="spellStart"/>
      <w:r>
        <w:rPr>
          <w:sz w:val="28"/>
        </w:rPr>
        <w:t>Палицина</w:t>
      </w:r>
      <w:proofErr w:type="spellEnd"/>
      <w:r>
        <w:rPr>
          <w:sz w:val="28"/>
        </w:rPr>
        <w:t xml:space="preserve"> Н.И. «Сто загадок дядюшки Светофора», («СЕВ»,</w:t>
      </w:r>
      <w:r>
        <w:rPr>
          <w:spacing w:val="-67"/>
          <w:sz w:val="28"/>
        </w:rPr>
        <w:t xml:space="preserve"> </w:t>
      </w:r>
      <w:r>
        <w:rPr>
          <w:sz w:val="28"/>
        </w:rPr>
        <w:t>Пермь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2002 г.)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line="321" w:lineRule="exact"/>
        <w:ind w:hanging="361"/>
        <w:rPr>
          <w:sz w:val="28"/>
        </w:rPr>
      </w:pPr>
      <w:r>
        <w:rPr>
          <w:sz w:val="28"/>
        </w:rPr>
        <w:t>Авдеева</w:t>
      </w:r>
      <w:r>
        <w:rPr>
          <w:spacing w:val="-4"/>
          <w:sz w:val="28"/>
        </w:rPr>
        <w:t xml:space="preserve"> </w:t>
      </w:r>
      <w:r>
        <w:rPr>
          <w:sz w:val="28"/>
        </w:rPr>
        <w:t>Н.Н.,</w:t>
      </w:r>
      <w:r>
        <w:rPr>
          <w:spacing w:val="-3"/>
          <w:sz w:val="28"/>
        </w:rPr>
        <w:t xml:space="preserve"> </w:t>
      </w:r>
      <w:r>
        <w:rPr>
          <w:sz w:val="28"/>
        </w:rPr>
        <w:t>Князева</w:t>
      </w:r>
      <w:r>
        <w:rPr>
          <w:spacing w:val="-3"/>
          <w:sz w:val="28"/>
        </w:rPr>
        <w:t xml:space="preserve"> </w:t>
      </w:r>
      <w:r>
        <w:rPr>
          <w:sz w:val="28"/>
        </w:rPr>
        <w:t>О.Л.</w:t>
      </w:r>
      <w:r>
        <w:rPr>
          <w:spacing w:val="-4"/>
          <w:sz w:val="28"/>
        </w:rPr>
        <w:t xml:space="preserve"> </w:t>
      </w:r>
      <w:r>
        <w:rPr>
          <w:sz w:val="28"/>
        </w:rPr>
        <w:t>«Безопасность»,</w:t>
      </w:r>
      <w:r>
        <w:rPr>
          <w:spacing w:val="-3"/>
          <w:sz w:val="28"/>
        </w:rPr>
        <w:t xml:space="preserve"> </w:t>
      </w:r>
      <w:r>
        <w:rPr>
          <w:sz w:val="28"/>
        </w:rPr>
        <w:t>(«Детство-Пресс»,</w:t>
      </w:r>
      <w:r>
        <w:rPr>
          <w:spacing w:val="-3"/>
          <w:sz w:val="28"/>
        </w:rPr>
        <w:t xml:space="preserve"> </w:t>
      </w:r>
      <w:r>
        <w:rPr>
          <w:sz w:val="28"/>
        </w:rPr>
        <w:t>2004</w:t>
      </w:r>
      <w:r>
        <w:rPr>
          <w:spacing w:val="-2"/>
          <w:sz w:val="28"/>
        </w:rPr>
        <w:t xml:space="preserve"> </w:t>
      </w:r>
      <w:r>
        <w:rPr>
          <w:sz w:val="28"/>
        </w:rPr>
        <w:t>г.)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before="160"/>
        <w:ind w:hanging="361"/>
        <w:rPr>
          <w:sz w:val="28"/>
        </w:rPr>
      </w:pPr>
      <w:r>
        <w:rPr>
          <w:sz w:val="28"/>
        </w:rPr>
        <w:t>Леонова</w:t>
      </w:r>
      <w:r>
        <w:rPr>
          <w:spacing w:val="-8"/>
          <w:sz w:val="28"/>
        </w:rPr>
        <w:t xml:space="preserve"> </w:t>
      </w:r>
      <w:r>
        <w:rPr>
          <w:sz w:val="28"/>
        </w:rPr>
        <w:t>Н.Н.</w:t>
      </w:r>
      <w:r>
        <w:rPr>
          <w:spacing w:val="-7"/>
          <w:sz w:val="28"/>
        </w:rPr>
        <w:t xml:space="preserve"> </w:t>
      </w:r>
      <w:r>
        <w:rPr>
          <w:sz w:val="28"/>
        </w:rPr>
        <w:t>«Художественное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творчество»,</w:t>
      </w:r>
      <w:r>
        <w:rPr>
          <w:spacing w:val="-7"/>
          <w:sz w:val="28"/>
        </w:rPr>
        <w:t xml:space="preserve"> </w:t>
      </w:r>
      <w:r>
        <w:rPr>
          <w:sz w:val="28"/>
        </w:rPr>
        <w:t>(«Учитель»,</w:t>
      </w:r>
      <w:r>
        <w:rPr>
          <w:spacing w:val="-8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-5"/>
          <w:sz w:val="28"/>
        </w:rPr>
        <w:t xml:space="preserve"> </w:t>
      </w:r>
      <w:r>
        <w:rPr>
          <w:sz w:val="28"/>
        </w:rPr>
        <w:t>2014</w:t>
      </w:r>
      <w:r>
        <w:rPr>
          <w:spacing w:val="-6"/>
          <w:sz w:val="28"/>
        </w:rPr>
        <w:t xml:space="preserve"> </w:t>
      </w:r>
      <w:r>
        <w:rPr>
          <w:sz w:val="28"/>
        </w:rPr>
        <w:t>г.)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before="160" w:line="362" w:lineRule="auto"/>
        <w:ind w:right="1750"/>
        <w:rPr>
          <w:sz w:val="28"/>
        </w:rPr>
      </w:pPr>
      <w:proofErr w:type="spellStart"/>
      <w:r>
        <w:rPr>
          <w:sz w:val="28"/>
        </w:rPr>
        <w:t>Сапего</w:t>
      </w:r>
      <w:proofErr w:type="spellEnd"/>
      <w:r>
        <w:rPr>
          <w:sz w:val="28"/>
        </w:rPr>
        <w:t xml:space="preserve"> С.Н. «Спортивные праздники в детском саду», («</w:t>
      </w:r>
      <w:proofErr w:type="spellStart"/>
      <w:r>
        <w:rPr>
          <w:sz w:val="28"/>
        </w:rPr>
        <w:t>Сталкер</w:t>
      </w:r>
      <w:proofErr w:type="spellEnd"/>
      <w:r>
        <w:rPr>
          <w:sz w:val="28"/>
        </w:rPr>
        <w:t>»,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2"/>
          <w:sz w:val="28"/>
        </w:rPr>
        <w:t xml:space="preserve"> </w:t>
      </w:r>
      <w:r>
        <w:rPr>
          <w:sz w:val="28"/>
        </w:rPr>
        <w:t>2007 г.)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679"/>
        </w:tabs>
        <w:spacing w:line="360" w:lineRule="auto"/>
        <w:ind w:right="529"/>
        <w:rPr>
          <w:sz w:val="28"/>
        </w:rPr>
      </w:pPr>
      <w:r>
        <w:rPr>
          <w:sz w:val="28"/>
        </w:rPr>
        <w:t>Давыдова</w:t>
      </w:r>
      <w:r>
        <w:rPr>
          <w:spacing w:val="14"/>
          <w:sz w:val="28"/>
        </w:rPr>
        <w:t xml:space="preserve"> </w:t>
      </w:r>
      <w:r>
        <w:rPr>
          <w:sz w:val="28"/>
        </w:rPr>
        <w:t>М.А.</w:t>
      </w:r>
      <w:r>
        <w:rPr>
          <w:spacing w:val="13"/>
          <w:sz w:val="28"/>
        </w:rPr>
        <w:t xml:space="preserve"> </w:t>
      </w:r>
      <w:r>
        <w:rPr>
          <w:sz w:val="28"/>
        </w:rPr>
        <w:t>«Спортивные</w:t>
      </w:r>
      <w:r>
        <w:rPr>
          <w:spacing w:val="1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дошкольников»</w:t>
      </w:r>
      <w:r>
        <w:rPr>
          <w:spacing w:val="12"/>
          <w:sz w:val="28"/>
        </w:rPr>
        <w:t xml:space="preserve"> </w:t>
      </w:r>
      <w:r>
        <w:rPr>
          <w:sz w:val="28"/>
        </w:rPr>
        <w:t>(«</w:t>
      </w:r>
      <w:proofErr w:type="spellStart"/>
      <w:r>
        <w:rPr>
          <w:sz w:val="28"/>
        </w:rPr>
        <w:t>Вако</w:t>
      </w:r>
      <w:proofErr w:type="spellEnd"/>
      <w:r>
        <w:rPr>
          <w:sz w:val="28"/>
        </w:rPr>
        <w:t>»,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2007г.)</w:t>
      </w:r>
    </w:p>
    <w:p w:rsidR="006D588E" w:rsidRDefault="00FF68BD">
      <w:pPr>
        <w:pStyle w:val="a5"/>
        <w:numPr>
          <w:ilvl w:val="0"/>
          <w:numId w:val="1"/>
        </w:numPr>
        <w:tabs>
          <w:tab w:val="left" w:pos="749"/>
        </w:tabs>
        <w:spacing w:line="321" w:lineRule="exact"/>
        <w:ind w:left="748" w:hanging="431"/>
        <w:rPr>
          <w:sz w:val="28"/>
        </w:rPr>
      </w:pPr>
      <w:r>
        <w:rPr>
          <w:sz w:val="28"/>
        </w:rPr>
        <w:t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сайт: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doshkolnik.ru</w:t>
      </w:r>
      <w:proofErr w:type="spellEnd"/>
    </w:p>
    <w:p w:rsidR="006D588E" w:rsidRDefault="00FF68BD">
      <w:pPr>
        <w:pStyle w:val="a5"/>
        <w:numPr>
          <w:ilvl w:val="0"/>
          <w:numId w:val="1"/>
        </w:numPr>
        <w:tabs>
          <w:tab w:val="left" w:pos="749"/>
        </w:tabs>
        <w:spacing w:before="158"/>
        <w:ind w:left="748" w:hanging="431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сайт: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nsportal.ru</w:t>
      </w:r>
      <w:proofErr w:type="spellEnd"/>
    </w:p>
    <w:p w:rsidR="006D588E" w:rsidRDefault="00FF68BD">
      <w:pPr>
        <w:pStyle w:val="a5"/>
        <w:numPr>
          <w:ilvl w:val="0"/>
          <w:numId w:val="1"/>
        </w:numPr>
        <w:tabs>
          <w:tab w:val="left" w:pos="749"/>
        </w:tabs>
        <w:spacing w:before="160"/>
        <w:ind w:left="748" w:hanging="431"/>
        <w:rPr>
          <w:sz w:val="28"/>
        </w:rPr>
      </w:pPr>
      <w:r>
        <w:rPr>
          <w:sz w:val="28"/>
        </w:rPr>
        <w:t>Интернет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сайт: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scyclipart.ru</w:t>
      </w:r>
      <w:proofErr w:type="spellEnd"/>
    </w:p>
    <w:p w:rsidR="006D588E" w:rsidRDefault="006D588E">
      <w:pPr>
        <w:rPr>
          <w:sz w:val="28"/>
        </w:rPr>
        <w:sectPr w:rsidR="006D588E">
          <w:pgSz w:w="11910" w:h="16840"/>
          <w:pgMar w:top="76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48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Мероприятия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события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Задачи</w:t>
            </w:r>
          </w:p>
        </w:tc>
      </w:tr>
      <w:tr w:rsidR="006D588E">
        <w:trPr>
          <w:trHeight w:val="481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ind w:left="0" w:right="4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08" w:lineRule="exact"/>
              <w:ind w:left="0" w:right="4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D588E">
        <w:trPr>
          <w:trHeight w:val="3863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521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дорогах.</w:t>
            </w:r>
          </w:p>
          <w:p w:rsidR="006D588E" w:rsidRDefault="00FF68BD">
            <w:pPr>
              <w:pStyle w:val="TableParagraph"/>
              <w:spacing w:line="360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Темы:</w:t>
            </w:r>
            <w:r>
              <w:rPr>
                <w:sz w:val="28"/>
              </w:rPr>
              <w:t xml:space="preserve"> «Советы по безопасности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дороге»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3104"/>
              </w:tabs>
              <w:spacing w:line="360" w:lineRule="auto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  <w:t>повышению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</w:tc>
      </w:tr>
      <w:tr w:rsidR="006D588E">
        <w:trPr>
          <w:trHeight w:val="2416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родителей! Делай как я!», «Советы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спасут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ребёнку</w:t>
            </w:r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жизнь»,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Фликер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спасает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60" w:lineRule="auto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 развитию интереса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Познакомить родителей с 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6D588E">
        <w:trPr>
          <w:trHeight w:val="3561"/>
        </w:trPr>
        <w:tc>
          <w:tcPr>
            <w:tcW w:w="4918" w:type="dxa"/>
          </w:tcPr>
          <w:p w:rsidR="006D588E" w:rsidRDefault="00FF68BD">
            <w:pPr>
              <w:pStyle w:val="TableParagraph"/>
              <w:tabs>
                <w:tab w:val="left" w:pos="1946"/>
                <w:tab w:val="left" w:pos="3256"/>
                <w:tab w:val="left" w:pos="3743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z w:val="28"/>
              </w:rPr>
              <w:tab/>
              <w:t>собрание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тему:</w:t>
            </w:r>
          </w:p>
          <w:p w:rsidR="006D588E" w:rsidRDefault="00FF68BD">
            <w:pPr>
              <w:pStyle w:val="TableParagraph"/>
              <w:tabs>
                <w:tab w:val="left" w:pos="1471"/>
                <w:tab w:val="left" w:pos="1871"/>
                <w:tab w:val="left" w:pos="3083"/>
              </w:tabs>
              <w:spacing w:before="160" w:line="360" w:lineRule="auto"/>
              <w:ind w:right="522"/>
              <w:rPr>
                <w:sz w:val="28"/>
              </w:rPr>
            </w:pPr>
            <w:r>
              <w:rPr>
                <w:sz w:val="28"/>
              </w:rPr>
              <w:t>«Ребёнок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6D588E" w:rsidRDefault="00FF68BD">
            <w:pPr>
              <w:pStyle w:val="TableParagraph"/>
              <w:spacing w:before="249" w:line="276" w:lineRule="auto"/>
              <w:ind w:right="680"/>
              <w:rPr>
                <w:sz w:val="28"/>
              </w:rPr>
            </w:pPr>
            <w:r>
              <w:rPr>
                <w:sz w:val="28"/>
              </w:rPr>
              <w:t>Объединение усилий педагогов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в вопросе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ознакомлению детей с 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D588E" w:rsidRDefault="00FF68BD">
            <w:pPr>
              <w:pStyle w:val="TableParagraph"/>
              <w:spacing w:before="198" w:line="278" w:lineRule="auto"/>
              <w:ind w:right="271"/>
              <w:rPr>
                <w:sz w:val="28"/>
              </w:rPr>
            </w:pPr>
            <w:r>
              <w:rPr>
                <w:sz w:val="28"/>
              </w:rPr>
              <w:t>Развивать доверительные 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участниками.</w:t>
            </w:r>
          </w:p>
        </w:tc>
      </w:tr>
      <w:tr w:rsidR="006D588E">
        <w:trPr>
          <w:trHeight w:val="2416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стенгазеты</w:t>
            </w:r>
          </w:p>
          <w:p w:rsidR="006D588E" w:rsidRDefault="00FF68BD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«ОСТОРОЖНО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ДОРОГА!»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60" w:lineRule="auto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Продолжать способствовать 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 Знакомить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</w:tbl>
    <w:p w:rsidR="006D588E" w:rsidRDefault="006D588E">
      <w:pPr>
        <w:jc w:val="both"/>
        <w:rPr>
          <w:sz w:val="28"/>
        </w:rPr>
        <w:sectPr w:rsidR="006D588E"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1480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дорожной безопасности: «В гостях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тётушки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совы»,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Смешарики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осторожными</w:t>
            </w:r>
            <w:r>
              <w:rPr>
                <w:spacing w:val="5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проезжей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</w:tc>
      </w:tr>
      <w:tr w:rsidR="006D588E">
        <w:trPr>
          <w:trHeight w:val="1480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1353"/>
              <w:rPr>
                <w:sz w:val="28"/>
              </w:rPr>
            </w:pPr>
            <w:r>
              <w:rPr>
                <w:sz w:val="28"/>
              </w:rPr>
              <w:t>Продуктивная деятельность: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«Дорога»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проезжую</w:t>
            </w:r>
            <w:proofErr w:type="gramEnd"/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прилегающую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территорию.</w:t>
            </w:r>
          </w:p>
        </w:tc>
      </w:tr>
      <w:tr w:rsidR="006D588E">
        <w:trPr>
          <w:trHeight w:val="2898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2" w:lineRule="auto"/>
              <w:ind w:right="1353"/>
              <w:rPr>
                <w:sz w:val="28"/>
              </w:rPr>
            </w:pPr>
            <w:r>
              <w:rPr>
                <w:sz w:val="28"/>
              </w:rPr>
              <w:t>Продуктивная деятельность: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Светофорчик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продолжить 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сигналами светофора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учить 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 из целого куска пластилина;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изображать три цвета сигналов, путём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прикладывания; закрепление знаний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умений детей в лепке 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состоящего из нескольких частей,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круговое</w:t>
            </w:r>
          </w:p>
          <w:p w:rsidR="006D588E" w:rsidRDefault="00FF68B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раскатывание;</w:t>
            </w:r>
          </w:p>
        </w:tc>
      </w:tr>
      <w:tr w:rsidR="006D588E">
        <w:trPr>
          <w:trHeight w:val="2413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521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60" w:lineRule="auto"/>
              <w:ind w:right="520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кругозор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6D588E" w:rsidRDefault="00FF68B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6D588E">
        <w:trPr>
          <w:trHeight w:val="2414"/>
        </w:trPr>
        <w:tc>
          <w:tcPr>
            <w:tcW w:w="4918" w:type="dxa"/>
          </w:tcPr>
          <w:p w:rsidR="006D588E" w:rsidRDefault="00FF68BD">
            <w:pPr>
              <w:pStyle w:val="TableParagraph"/>
              <w:tabs>
                <w:tab w:val="left" w:pos="2397"/>
                <w:tab w:val="left" w:pos="3546"/>
              </w:tabs>
              <w:spacing w:line="360" w:lineRule="auto"/>
              <w:ind w:right="521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z w:val="28"/>
              </w:rPr>
              <w:tab/>
              <w:t>игры: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«Чудо-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60" w:lineRule="auto"/>
              <w:ind w:right="551"/>
              <w:rPr>
                <w:sz w:val="28"/>
              </w:rPr>
            </w:pPr>
            <w:r>
              <w:rPr>
                <w:sz w:val="28"/>
              </w:rPr>
              <w:t>Закреплять знания детей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 и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</w:p>
          <w:p w:rsidR="006D588E" w:rsidRDefault="00FF68BD">
            <w:pPr>
              <w:pStyle w:val="TableParagraph"/>
              <w:spacing w:before="147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6D588E">
        <w:trPr>
          <w:trHeight w:val="3076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</w:p>
          <w:p w:rsidR="006D588E" w:rsidRDefault="00FF68BD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«Автозаправочная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станция»,</w:t>
            </w:r>
          </w:p>
          <w:p w:rsidR="006D588E" w:rsidRDefault="00FF68BD">
            <w:pPr>
              <w:pStyle w:val="TableParagraph"/>
              <w:spacing w:before="48" w:line="276" w:lineRule="auto"/>
              <w:ind w:right="1082" w:hanging="1"/>
              <w:rPr>
                <w:sz w:val="28"/>
              </w:rPr>
            </w:pPr>
            <w:r>
              <w:rPr>
                <w:sz w:val="28"/>
              </w:rPr>
              <w:t>«Знаки на дороге», «Водители,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автомобили»,</w:t>
            </w:r>
          </w:p>
          <w:p w:rsidR="006D588E" w:rsidRDefault="00FF68B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транспорте»,</w:t>
            </w:r>
          </w:p>
          <w:p w:rsidR="006D588E" w:rsidRDefault="00FF68BD">
            <w:pPr>
              <w:pStyle w:val="TableParagraph"/>
              <w:spacing w:before="48" w:line="276" w:lineRule="auto"/>
              <w:ind w:right="79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Авторемонт</w:t>
            </w:r>
            <w:proofErr w:type="spellEnd"/>
            <w:r>
              <w:rPr>
                <w:sz w:val="28"/>
              </w:rPr>
              <w:t>», «Цветные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«Самый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быстрый».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360" w:lineRule="auto"/>
              <w:ind w:right="128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6D588E">
        <w:trPr>
          <w:trHeight w:val="741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«Знай,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выполняй!»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2065"/>
                <w:tab w:val="left" w:pos="329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z w:val="28"/>
              </w:rPr>
              <w:tab/>
              <w:t>навыки</w:t>
            </w:r>
            <w:r>
              <w:rPr>
                <w:sz w:val="28"/>
              </w:rPr>
              <w:tab/>
              <w:t>выполнения</w:t>
            </w:r>
          </w:p>
          <w:p w:rsidR="006D588E" w:rsidRDefault="00FF68BD">
            <w:pPr>
              <w:pStyle w:val="TableParagraph"/>
              <w:tabs>
                <w:tab w:val="left" w:pos="1688"/>
                <w:tab w:val="left" w:pos="2941"/>
                <w:tab w:val="left" w:pos="4604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  <w:t>поведения</w:t>
            </w:r>
            <w:r>
              <w:rPr>
                <w:sz w:val="28"/>
              </w:rPr>
              <w:tab/>
              <w:t>у</w:t>
            </w:r>
          </w:p>
        </w:tc>
      </w:tr>
    </w:tbl>
    <w:p w:rsidR="006D588E" w:rsidRDefault="006D588E">
      <w:pPr>
        <w:rPr>
          <w:sz w:val="28"/>
        </w:rPr>
        <w:sectPr w:rsidR="006D588E"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4442"/>
        </w:trPr>
        <w:tc>
          <w:tcPr>
            <w:tcW w:w="4918" w:type="dxa"/>
          </w:tcPr>
          <w:p w:rsidR="006D588E" w:rsidRDefault="006D58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1276"/>
                <w:tab w:val="left" w:pos="1806"/>
                <w:tab w:val="left" w:pos="2420"/>
                <w:tab w:val="left" w:pos="2744"/>
                <w:tab w:val="left" w:pos="3229"/>
                <w:tab w:val="left" w:pos="3697"/>
                <w:tab w:val="left" w:pos="3805"/>
                <w:tab w:val="left" w:pos="4606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дороге,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  <w:t>предупреждения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 травматизма;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z w:val="28"/>
              </w:rPr>
              <w:tab/>
              <w:t>занятиям;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дисциплинированность,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коллективизм;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на улицах и дорогах;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z w:val="28"/>
              </w:rPr>
              <w:tab/>
              <w:t>речь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словами;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</w:p>
          <w:p w:rsidR="006D588E" w:rsidRDefault="00FF68BD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ловкость,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быстроту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эстафетах.</w:t>
            </w:r>
          </w:p>
        </w:tc>
      </w:tr>
      <w:tr w:rsidR="006D588E">
        <w:trPr>
          <w:trHeight w:val="2577"/>
        </w:trPr>
        <w:tc>
          <w:tcPr>
            <w:tcW w:w="4918" w:type="dxa"/>
          </w:tcPr>
          <w:p w:rsidR="006D588E" w:rsidRDefault="00FF68BD">
            <w:pPr>
              <w:pStyle w:val="TableParagraph"/>
              <w:tabs>
                <w:tab w:val="left" w:pos="964"/>
                <w:tab w:val="left" w:pos="2078"/>
                <w:tab w:val="left" w:pos="3165"/>
              </w:tabs>
              <w:spacing w:line="360" w:lineRule="auto"/>
              <w:ind w:right="521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z w:val="28"/>
              </w:rPr>
              <w:tab/>
              <w:t>«Зачем</w:t>
            </w:r>
            <w:r>
              <w:rPr>
                <w:sz w:val="28"/>
              </w:rPr>
              <w:tab/>
              <w:t>нужны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дорожные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знаки?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ind w:right="274"/>
              <w:rPr>
                <w:sz w:val="28"/>
              </w:rPr>
            </w:pPr>
            <w:r>
              <w:rPr>
                <w:sz w:val="28"/>
              </w:rPr>
              <w:t>Познакомить детей с 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 знаков, научить 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знаки;</w:t>
            </w:r>
          </w:p>
          <w:p w:rsidR="006D588E" w:rsidRDefault="00FF68BD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Закрепить знания детей о 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на улице, развивать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 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знаниями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D588E" w:rsidRDefault="00FF68B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</w:tc>
      </w:tr>
      <w:tr w:rsidR="006D588E">
        <w:trPr>
          <w:trHeight w:val="444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60" w:lineRule="auto"/>
              <w:ind w:right="2193"/>
              <w:rPr>
                <w:sz w:val="28"/>
              </w:rPr>
            </w:pPr>
            <w:r>
              <w:rPr>
                <w:sz w:val="28"/>
              </w:rPr>
              <w:t>НОД «Путешествие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СВЕТОФОРИЮ»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288"/>
              <w:rPr>
                <w:sz w:val="28"/>
              </w:rPr>
            </w:pPr>
            <w:r>
              <w:rPr>
                <w:sz w:val="28"/>
              </w:rPr>
              <w:t>Учить различать проезжую 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 и место перехода «Зебра».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понимать значение зелёного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светофора.</w:t>
            </w:r>
          </w:p>
          <w:p w:rsidR="006D588E" w:rsidRDefault="00FF68BD">
            <w:pPr>
              <w:pStyle w:val="TableParagraph"/>
              <w:spacing w:line="276" w:lineRule="auto"/>
              <w:ind w:right="967"/>
              <w:rPr>
                <w:sz w:val="28"/>
              </w:rPr>
            </w:pPr>
            <w:r>
              <w:rPr>
                <w:sz w:val="28"/>
              </w:rPr>
              <w:t>Воспитывать уважительное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ко всем участникам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</w:p>
          <w:p w:rsidR="006D588E" w:rsidRDefault="00FF68BD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Учить детей отвечать полным ответом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поставленный вопрос;</w:t>
            </w:r>
          </w:p>
          <w:p w:rsidR="006D588E" w:rsidRDefault="00FF68BD">
            <w:pPr>
              <w:pStyle w:val="TableParagraph"/>
              <w:spacing w:line="276" w:lineRule="auto"/>
              <w:ind w:right="221"/>
              <w:rPr>
                <w:sz w:val="28"/>
              </w:rPr>
            </w:pPr>
            <w:r>
              <w:rPr>
                <w:sz w:val="28"/>
              </w:rPr>
              <w:t>Развивать умение ориентироваться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действиях.</w:t>
            </w:r>
          </w:p>
        </w:tc>
      </w:tr>
      <w:tr w:rsidR="006D588E">
        <w:trPr>
          <w:trHeight w:val="2963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«Светофор»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133"/>
              <w:rPr>
                <w:sz w:val="28"/>
              </w:rPr>
            </w:pPr>
            <w:r>
              <w:rPr>
                <w:sz w:val="28"/>
              </w:rPr>
              <w:t>Продолжить знакомить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сигналами светофора, закрепить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 детей о поведении на дороге;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лепить светофор из 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куска пластилина; изображать 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сигналов,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прикладывания;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</w:p>
        </w:tc>
      </w:tr>
    </w:tbl>
    <w:p w:rsidR="006D588E" w:rsidRDefault="006D588E">
      <w:pPr>
        <w:rPr>
          <w:sz w:val="28"/>
        </w:rPr>
        <w:sectPr w:rsidR="006D588E"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1850"/>
        </w:trPr>
        <w:tc>
          <w:tcPr>
            <w:tcW w:w="4918" w:type="dxa"/>
          </w:tcPr>
          <w:p w:rsidR="006D588E" w:rsidRDefault="006D58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647"/>
              <w:rPr>
                <w:sz w:val="28"/>
              </w:rPr>
            </w:pPr>
            <w:proofErr w:type="gramStart"/>
            <w:r>
              <w:rPr>
                <w:sz w:val="28"/>
              </w:rPr>
              <w:t>состоящего</w:t>
            </w:r>
            <w:proofErr w:type="gramEnd"/>
            <w:r>
              <w:rPr>
                <w:sz w:val="28"/>
              </w:rPr>
              <w:t xml:space="preserve"> из нескольких частей,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 прямое и круговое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раскатывание;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кистей</w:t>
            </w:r>
          </w:p>
          <w:p w:rsidR="006D588E" w:rsidRDefault="00FF68BD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рук,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6D588E">
        <w:trPr>
          <w:trHeight w:val="407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«Юные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водители»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Закрепить знания детей о сигналах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светофора, о разнообразности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 знаков, о видах транспорта;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 детей к 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улице;</w:t>
            </w:r>
          </w:p>
          <w:p w:rsidR="006D588E" w:rsidRDefault="00FF68BD">
            <w:pPr>
              <w:pStyle w:val="TableParagraph"/>
              <w:spacing w:line="276" w:lineRule="auto"/>
              <w:ind w:right="1059"/>
              <w:rPr>
                <w:sz w:val="28"/>
              </w:rPr>
            </w:pPr>
            <w:r>
              <w:rPr>
                <w:sz w:val="28"/>
              </w:rPr>
              <w:t>Обогащать речь детей 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 на тему дорожной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</w:p>
          <w:p w:rsidR="006D588E" w:rsidRDefault="00FF68BD">
            <w:pPr>
              <w:pStyle w:val="TableParagraph"/>
              <w:spacing w:line="276" w:lineRule="auto"/>
              <w:ind w:right="906"/>
              <w:rPr>
                <w:sz w:val="28"/>
              </w:rPr>
            </w:pPr>
            <w:r>
              <w:rPr>
                <w:sz w:val="28"/>
              </w:rPr>
              <w:t>Развивать быстроту, ловкость,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6D588E" w:rsidRDefault="00FF68B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</w:p>
        </w:tc>
      </w:tr>
      <w:tr w:rsidR="006D588E">
        <w:trPr>
          <w:trHeight w:val="4444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«Улицы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242"/>
              <w:rPr>
                <w:sz w:val="28"/>
              </w:rPr>
            </w:pPr>
            <w:r>
              <w:rPr>
                <w:sz w:val="28"/>
              </w:rPr>
              <w:t>Расширять представления детей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улице, проезжей и пешеходной 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:rsidR="006D588E" w:rsidRDefault="00FF68BD">
            <w:pPr>
              <w:pStyle w:val="TableParagraph"/>
              <w:spacing w:line="276" w:lineRule="auto"/>
              <w:ind w:right="112"/>
              <w:rPr>
                <w:sz w:val="28"/>
              </w:rPr>
            </w:pPr>
            <w:r>
              <w:rPr>
                <w:sz w:val="28"/>
              </w:rPr>
              <w:t>Научить детей правилам поведения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улице, закреплять знания 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 во время перехода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дорогу, воспитывать уважение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пешеходам;</w:t>
            </w:r>
          </w:p>
          <w:p w:rsidR="006D588E" w:rsidRDefault="00FF68BD">
            <w:pPr>
              <w:pStyle w:val="TableParagraph"/>
              <w:spacing w:line="276" w:lineRule="auto"/>
              <w:ind w:right="239"/>
              <w:rPr>
                <w:sz w:val="28"/>
              </w:rPr>
            </w:pPr>
            <w:r>
              <w:rPr>
                <w:sz w:val="28"/>
              </w:rPr>
              <w:t>Прививать навыки соблюдения ПДД,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правила самосохранения;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D588E" w:rsidRDefault="00FF68B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пространстве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навыки.</w:t>
            </w:r>
          </w:p>
        </w:tc>
      </w:tr>
      <w:tr w:rsidR="006D588E">
        <w:trPr>
          <w:trHeight w:val="370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«Весёлый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светофор»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1703"/>
                <w:tab w:val="left" w:pos="1818"/>
                <w:tab w:val="left" w:pos="2068"/>
                <w:tab w:val="left" w:pos="3469"/>
                <w:tab w:val="left" w:pos="3502"/>
                <w:tab w:val="left" w:pos="3601"/>
                <w:tab w:val="left" w:pos="4467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z w:val="28"/>
              </w:rPr>
              <w:tab/>
              <w:t>дорожного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 сверстников;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развитию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осторожности,</w:t>
            </w:r>
            <w:r>
              <w:rPr>
                <w:sz w:val="28"/>
              </w:rPr>
              <w:tab/>
              <w:t>осмотрительности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дорогах,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умению</w:t>
            </w:r>
            <w:r>
              <w:rPr>
                <w:sz w:val="28"/>
              </w:rPr>
              <w:tab/>
              <w:t>применять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взрослого;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</w:tc>
      </w:tr>
    </w:tbl>
    <w:p w:rsidR="006D588E" w:rsidRDefault="006D588E">
      <w:pPr>
        <w:rPr>
          <w:sz w:val="28"/>
        </w:rPr>
        <w:sectPr w:rsidR="006D588E"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1850"/>
        </w:trPr>
        <w:tc>
          <w:tcPr>
            <w:tcW w:w="4918" w:type="dxa"/>
          </w:tcPr>
          <w:p w:rsidR="006D588E" w:rsidRDefault="006D588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3584"/>
              </w:tabs>
              <w:spacing w:line="276" w:lineRule="auto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z w:val="28"/>
              </w:rPr>
              <w:tab/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сосредоточенность,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6D588E" w:rsidRDefault="00FF68BD"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победе,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</w:tc>
      </w:tr>
      <w:tr w:rsidR="006D588E">
        <w:trPr>
          <w:trHeight w:val="3863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«Зелёный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огонёк»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ind w:right="193"/>
              <w:rPr>
                <w:sz w:val="28"/>
              </w:rPr>
            </w:pPr>
            <w:r>
              <w:rPr>
                <w:sz w:val="28"/>
              </w:rPr>
              <w:t>Формировать представления детей 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элементарных правилах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движения; уточнить знания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 знаках,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значении; закрепить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улице;</w:t>
            </w:r>
          </w:p>
          <w:p w:rsidR="006D588E" w:rsidRDefault="00FF68BD">
            <w:pPr>
              <w:pStyle w:val="TableParagraph"/>
              <w:ind w:right="537"/>
              <w:rPr>
                <w:sz w:val="28"/>
              </w:rPr>
            </w:pPr>
            <w:r>
              <w:rPr>
                <w:sz w:val="28"/>
              </w:rPr>
              <w:t>Обогащать словарный запас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 связную, четкую речь;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</w:p>
          <w:p w:rsidR="006D588E" w:rsidRDefault="00FF68BD">
            <w:pPr>
              <w:pStyle w:val="TableParagraph"/>
              <w:spacing w:line="322" w:lineRule="exact"/>
              <w:ind w:right="1148"/>
              <w:rPr>
                <w:sz w:val="28"/>
              </w:rPr>
            </w:pPr>
            <w:r>
              <w:rPr>
                <w:sz w:val="28"/>
              </w:rPr>
              <w:t>координацию в пространстве,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активность.</w:t>
            </w:r>
          </w:p>
        </w:tc>
      </w:tr>
      <w:tr w:rsidR="006D588E">
        <w:trPr>
          <w:trHeight w:val="370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276" w:lineRule="auto"/>
              <w:ind w:right="569"/>
              <w:rPr>
                <w:sz w:val="28"/>
              </w:rPr>
            </w:pPr>
            <w:r>
              <w:rPr>
                <w:sz w:val="28"/>
              </w:rPr>
              <w:t>Художественная литература.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 о ПДД. «Айболит» К.И.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Чуковский», Ф. </w:t>
            </w:r>
            <w:proofErr w:type="spellStart"/>
            <w:r>
              <w:rPr>
                <w:sz w:val="28"/>
              </w:rPr>
              <w:t>Жичкин</w:t>
            </w:r>
            <w:proofErr w:type="spellEnd"/>
            <w:r>
              <w:rPr>
                <w:sz w:val="28"/>
              </w:rPr>
              <w:t xml:space="preserve"> «Один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машин»,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Извекова</w:t>
            </w:r>
          </w:p>
          <w:p w:rsidR="006D588E" w:rsidRDefault="00FF68BD">
            <w:pPr>
              <w:pStyle w:val="TableParagraph"/>
              <w:spacing w:line="278" w:lineRule="auto"/>
              <w:ind w:right="770"/>
              <w:rPr>
                <w:sz w:val="28"/>
              </w:rPr>
            </w:pPr>
            <w:r>
              <w:rPr>
                <w:sz w:val="28"/>
              </w:rPr>
              <w:t>«Как веселые человечки 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азбуку»,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З.О.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Бадарева</w:t>
            </w:r>
            <w:proofErr w:type="spellEnd"/>
          </w:p>
          <w:p w:rsidR="006D588E" w:rsidRDefault="00FF68B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бы.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Дорохов</w:t>
            </w:r>
          </w:p>
          <w:p w:rsidR="006D588E" w:rsidRDefault="00FF68BD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«Влиятельная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палочка»,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Боровой</w:t>
            </w:r>
            <w:proofErr w:type="gramEnd"/>
          </w:p>
          <w:p w:rsidR="006D588E" w:rsidRDefault="00FF68BD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«Забыли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нарисовать»,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Овчаренко</w:t>
            </w:r>
          </w:p>
          <w:p w:rsidR="006D588E" w:rsidRDefault="00FF68BD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говорит?»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3279"/>
              </w:tabs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на улице на примере 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z w:val="28"/>
              </w:rPr>
              <w:tab/>
              <w:t>литературы.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Прививать любовь к художественным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</w:p>
        </w:tc>
      </w:tr>
      <w:tr w:rsidR="006D588E">
        <w:trPr>
          <w:trHeight w:val="222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278" w:lineRule="auto"/>
              <w:ind w:right="443"/>
              <w:rPr>
                <w:sz w:val="28"/>
              </w:rPr>
            </w:pPr>
            <w:r>
              <w:rPr>
                <w:sz w:val="28"/>
              </w:rPr>
              <w:t>Изготовление книжек – малышек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«Дорожная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воображение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аккуратность.</w:t>
            </w:r>
          </w:p>
        </w:tc>
      </w:tr>
      <w:tr w:rsidR="006D588E">
        <w:trPr>
          <w:trHeight w:val="1931"/>
        </w:trPr>
        <w:tc>
          <w:tcPr>
            <w:tcW w:w="4918" w:type="dxa"/>
          </w:tcPr>
          <w:p w:rsidR="006D588E" w:rsidRDefault="00FF68BD">
            <w:pPr>
              <w:pStyle w:val="TableParagraph"/>
              <w:tabs>
                <w:tab w:val="left" w:pos="3235"/>
              </w:tabs>
              <w:spacing w:line="360" w:lineRule="auto"/>
              <w:ind w:right="521"/>
              <w:jc w:val="both"/>
              <w:rPr>
                <w:sz w:val="28"/>
              </w:rPr>
            </w:pPr>
            <w:r>
              <w:rPr>
                <w:sz w:val="28"/>
              </w:rPr>
              <w:t>Статьи.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«История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6D588E" w:rsidRDefault="00FF68B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движения».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6D588E">
        <w:trPr>
          <w:trHeight w:val="966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Экскурсии: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улицам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6D588E" w:rsidRDefault="00FF68B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перекрёстку».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2687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интерес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6D588E" w:rsidRDefault="00FF68B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проекта.</w:t>
            </w:r>
          </w:p>
        </w:tc>
      </w:tr>
    </w:tbl>
    <w:p w:rsidR="006D588E" w:rsidRDefault="006D588E">
      <w:pPr>
        <w:rPr>
          <w:sz w:val="28"/>
        </w:rPr>
        <w:sectPr w:rsidR="006D588E">
          <w:pgSz w:w="11910" w:h="16840"/>
          <w:pgMar w:top="84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8"/>
        <w:gridCol w:w="4851"/>
      </w:tblGrid>
      <w:tr w:rsidR="006D588E">
        <w:trPr>
          <w:trHeight w:val="2222"/>
        </w:trPr>
        <w:tc>
          <w:tcPr>
            <w:tcW w:w="4918" w:type="dxa"/>
          </w:tcPr>
          <w:p w:rsidR="006D588E" w:rsidRDefault="00FF68B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детьми.</w:t>
            </w:r>
          </w:p>
          <w:p w:rsidR="006D588E" w:rsidRDefault="00FF68BD">
            <w:pPr>
              <w:pStyle w:val="TableParagraph"/>
              <w:tabs>
                <w:tab w:val="left" w:pos="1653"/>
                <w:tab w:val="left" w:pos="2548"/>
              </w:tabs>
              <w:spacing w:before="160" w:line="360" w:lineRule="auto"/>
              <w:ind w:right="521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раскрашивание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иллюстраций по теме: «Дорожная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безопасность».</w:t>
            </w:r>
          </w:p>
        </w:tc>
        <w:tc>
          <w:tcPr>
            <w:tcW w:w="4851" w:type="dxa"/>
          </w:tcPr>
          <w:p w:rsidR="006D588E" w:rsidRDefault="00FF68BD">
            <w:pPr>
              <w:pStyle w:val="TableParagraph"/>
              <w:tabs>
                <w:tab w:val="left" w:pos="3354"/>
              </w:tabs>
              <w:spacing w:line="276" w:lineRule="auto"/>
              <w:ind w:right="518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кругозор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закрашивания,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мелкую</w:t>
            </w:r>
          </w:p>
          <w:p w:rsidR="006D588E" w:rsidRDefault="00FF68B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моторику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</w:p>
        </w:tc>
      </w:tr>
    </w:tbl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rPr>
          <w:sz w:val="20"/>
        </w:rPr>
      </w:pPr>
    </w:p>
    <w:p w:rsidR="006D588E" w:rsidRDefault="006D588E">
      <w:pPr>
        <w:pStyle w:val="a3"/>
        <w:spacing w:before="7"/>
        <w:rPr>
          <w:sz w:val="21"/>
        </w:rPr>
      </w:pPr>
    </w:p>
    <w:p w:rsidR="006D588E" w:rsidRDefault="00FF68BD">
      <w:pPr>
        <w:pStyle w:val="Heading1"/>
        <w:spacing w:before="86"/>
      </w:pPr>
      <w:r>
        <w:t>Результативность.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72"/>
          <w:tab w:val="left" w:pos="1173"/>
        </w:tabs>
        <w:spacing w:before="180" w:line="360" w:lineRule="auto"/>
        <w:ind w:right="530" w:firstLine="280"/>
        <w:rPr>
          <w:sz w:val="28"/>
        </w:rPr>
      </w:pPr>
      <w:r>
        <w:rPr>
          <w:sz w:val="28"/>
        </w:rPr>
        <w:t>Родители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дети</w:t>
      </w:r>
      <w:r>
        <w:rPr>
          <w:spacing w:val="12"/>
          <w:sz w:val="28"/>
        </w:rPr>
        <w:t xml:space="preserve"> </w:t>
      </w:r>
      <w:r>
        <w:rPr>
          <w:sz w:val="28"/>
        </w:rPr>
        <w:t>познакомились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светофора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дорожного движения;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3"/>
        </w:tabs>
        <w:spacing w:line="278" w:lineRule="auto"/>
        <w:ind w:left="112" w:right="635" w:firstLine="707"/>
        <w:rPr>
          <w:sz w:val="28"/>
        </w:rPr>
      </w:pPr>
      <w:r>
        <w:rPr>
          <w:sz w:val="28"/>
        </w:rPr>
        <w:t>Сформированы знания об улице и её сопутствующих понятиях,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3"/>
        </w:tabs>
        <w:spacing w:line="276" w:lineRule="auto"/>
        <w:ind w:left="111" w:right="425" w:firstLine="708"/>
        <w:rPr>
          <w:sz w:val="28"/>
        </w:rPr>
      </w:pPr>
      <w:r>
        <w:rPr>
          <w:sz w:val="28"/>
        </w:rPr>
        <w:t>Дети увлечённо соблюдают правила поведения на дороге и привлекают к</w:t>
      </w:r>
      <w:r>
        <w:rPr>
          <w:spacing w:val="-67"/>
          <w:sz w:val="28"/>
        </w:rPr>
        <w:t xml:space="preserve"> </w:t>
      </w:r>
      <w:r>
        <w:rPr>
          <w:sz w:val="28"/>
        </w:rPr>
        <w:t>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3"/>
        </w:tabs>
        <w:spacing w:line="276" w:lineRule="auto"/>
        <w:ind w:left="111" w:right="329" w:firstLine="708"/>
        <w:rPr>
          <w:sz w:val="28"/>
        </w:rPr>
      </w:pPr>
      <w:r>
        <w:rPr>
          <w:sz w:val="28"/>
        </w:rPr>
        <w:t>Сформированы представления и закреплены знания о разнообразии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транспорта и транспортных средствах, а также пешеходных переходах, 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знаках;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2"/>
        </w:tabs>
        <w:ind w:left="1191" w:hanging="373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умеют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2"/>
        </w:tabs>
        <w:spacing w:before="40" w:line="278" w:lineRule="auto"/>
        <w:ind w:left="111" w:right="306" w:firstLine="708"/>
        <w:rPr>
          <w:sz w:val="28"/>
        </w:rPr>
      </w:pPr>
      <w:r>
        <w:rPr>
          <w:sz w:val="28"/>
        </w:rPr>
        <w:t>В группе и на участке созданы условия, в которых дети могут реализовать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6D588E" w:rsidRDefault="00FF68BD">
      <w:pPr>
        <w:pStyle w:val="a5"/>
        <w:numPr>
          <w:ilvl w:val="1"/>
          <w:numId w:val="1"/>
        </w:numPr>
        <w:tabs>
          <w:tab w:val="left" w:pos="1191"/>
          <w:tab w:val="left" w:pos="1192"/>
        </w:tabs>
        <w:spacing w:line="317" w:lineRule="exact"/>
        <w:ind w:left="1191" w:hanging="373"/>
        <w:rPr>
          <w:sz w:val="28"/>
        </w:rPr>
      </w:pPr>
      <w:r>
        <w:rPr>
          <w:sz w:val="28"/>
        </w:rPr>
        <w:t>Пополнена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пособиями.</w:t>
      </w:r>
    </w:p>
    <w:p w:rsidR="006D588E" w:rsidRDefault="006D588E">
      <w:pPr>
        <w:rPr>
          <w:rFonts w:ascii="Microsoft Sans Serif"/>
          <w:sz w:val="20"/>
        </w:rPr>
        <w:sectPr w:rsidR="006D588E">
          <w:pgSz w:w="11910" w:h="16840"/>
          <w:pgMar w:top="760" w:right="740" w:bottom="280" w:left="740" w:header="720" w:footer="720" w:gutter="0"/>
          <w:cols w:space="720"/>
        </w:sectPr>
      </w:pPr>
      <w:bookmarkStart w:id="0" w:name="ФОТО_в_проект"/>
      <w:bookmarkEnd w:id="0"/>
    </w:p>
    <w:p w:rsidR="006D588E" w:rsidRDefault="006D588E" w:rsidP="00FF68BD">
      <w:pPr>
        <w:pStyle w:val="a3"/>
        <w:spacing w:before="3"/>
        <w:rPr>
          <w:rFonts w:ascii="Microsoft Sans Serif"/>
          <w:sz w:val="20"/>
        </w:rPr>
      </w:pPr>
    </w:p>
    <w:sectPr w:rsidR="006D588E" w:rsidSect="006D588E">
      <w:pgSz w:w="11910" w:h="16840"/>
      <w:pgMar w:top="148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C34"/>
    <w:multiLevelType w:val="hybridMultilevel"/>
    <w:tmpl w:val="C270DD7E"/>
    <w:lvl w:ilvl="0" w:tplc="B354545E">
      <w:start w:val="2"/>
      <w:numFmt w:val="upperRoman"/>
      <w:lvlText w:val="%1"/>
      <w:lvlJc w:val="left"/>
      <w:pPr>
        <w:ind w:left="867" w:hanging="32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1" w:tplc="2B5A847A">
      <w:numFmt w:val="bullet"/>
      <w:lvlText w:val="-"/>
      <w:lvlJc w:val="left"/>
      <w:pPr>
        <w:ind w:left="539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36741A">
      <w:numFmt w:val="bullet"/>
      <w:lvlText w:val="•"/>
      <w:lvlJc w:val="left"/>
      <w:pPr>
        <w:ind w:left="1922" w:hanging="262"/>
      </w:pPr>
      <w:rPr>
        <w:rFonts w:hint="default"/>
        <w:lang w:val="ru-RU" w:eastAsia="en-US" w:bidi="ar-SA"/>
      </w:rPr>
    </w:lvl>
    <w:lvl w:ilvl="3" w:tplc="700E2876">
      <w:numFmt w:val="bullet"/>
      <w:lvlText w:val="•"/>
      <w:lvlJc w:val="left"/>
      <w:pPr>
        <w:ind w:left="2985" w:hanging="262"/>
      </w:pPr>
      <w:rPr>
        <w:rFonts w:hint="default"/>
        <w:lang w:val="ru-RU" w:eastAsia="en-US" w:bidi="ar-SA"/>
      </w:rPr>
    </w:lvl>
    <w:lvl w:ilvl="4" w:tplc="9B56AC5A">
      <w:numFmt w:val="bullet"/>
      <w:lvlText w:val="•"/>
      <w:lvlJc w:val="left"/>
      <w:pPr>
        <w:ind w:left="4048" w:hanging="262"/>
      </w:pPr>
      <w:rPr>
        <w:rFonts w:hint="default"/>
        <w:lang w:val="ru-RU" w:eastAsia="en-US" w:bidi="ar-SA"/>
      </w:rPr>
    </w:lvl>
    <w:lvl w:ilvl="5" w:tplc="62A26FC0">
      <w:numFmt w:val="bullet"/>
      <w:lvlText w:val="•"/>
      <w:lvlJc w:val="left"/>
      <w:pPr>
        <w:ind w:left="5111" w:hanging="262"/>
      </w:pPr>
      <w:rPr>
        <w:rFonts w:hint="default"/>
        <w:lang w:val="ru-RU" w:eastAsia="en-US" w:bidi="ar-SA"/>
      </w:rPr>
    </w:lvl>
    <w:lvl w:ilvl="6" w:tplc="89422310">
      <w:numFmt w:val="bullet"/>
      <w:lvlText w:val="•"/>
      <w:lvlJc w:val="left"/>
      <w:pPr>
        <w:ind w:left="6174" w:hanging="262"/>
      </w:pPr>
      <w:rPr>
        <w:rFonts w:hint="default"/>
        <w:lang w:val="ru-RU" w:eastAsia="en-US" w:bidi="ar-SA"/>
      </w:rPr>
    </w:lvl>
    <w:lvl w:ilvl="7" w:tplc="72F0F992">
      <w:numFmt w:val="bullet"/>
      <w:lvlText w:val="•"/>
      <w:lvlJc w:val="left"/>
      <w:pPr>
        <w:ind w:left="7237" w:hanging="262"/>
      </w:pPr>
      <w:rPr>
        <w:rFonts w:hint="default"/>
        <w:lang w:val="ru-RU" w:eastAsia="en-US" w:bidi="ar-SA"/>
      </w:rPr>
    </w:lvl>
    <w:lvl w:ilvl="8" w:tplc="E60E4260">
      <w:numFmt w:val="bullet"/>
      <w:lvlText w:val="•"/>
      <w:lvlJc w:val="left"/>
      <w:pPr>
        <w:ind w:left="8300" w:hanging="262"/>
      </w:pPr>
      <w:rPr>
        <w:rFonts w:hint="default"/>
        <w:lang w:val="ru-RU" w:eastAsia="en-US" w:bidi="ar-SA"/>
      </w:rPr>
    </w:lvl>
  </w:abstractNum>
  <w:abstractNum w:abstractNumId="1">
    <w:nsid w:val="16BF5A66"/>
    <w:multiLevelType w:val="hybridMultilevel"/>
    <w:tmpl w:val="638C49B2"/>
    <w:lvl w:ilvl="0" w:tplc="9806B858">
      <w:start w:val="1"/>
      <w:numFmt w:val="decimal"/>
      <w:lvlText w:val="%1."/>
      <w:lvlJc w:val="left"/>
      <w:pPr>
        <w:ind w:left="53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C89968">
      <w:numFmt w:val="bullet"/>
      <w:lvlText w:val="•"/>
      <w:lvlJc w:val="left"/>
      <w:pPr>
        <w:ind w:left="1528" w:hanging="281"/>
      </w:pPr>
      <w:rPr>
        <w:rFonts w:hint="default"/>
        <w:lang w:val="ru-RU" w:eastAsia="en-US" w:bidi="ar-SA"/>
      </w:rPr>
    </w:lvl>
    <w:lvl w:ilvl="2" w:tplc="C7BAB4C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DD0A8514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C5D2B9CA">
      <w:numFmt w:val="bullet"/>
      <w:lvlText w:val="•"/>
      <w:lvlJc w:val="left"/>
      <w:pPr>
        <w:ind w:left="4494" w:hanging="281"/>
      </w:pPr>
      <w:rPr>
        <w:rFonts w:hint="default"/>
        <w:lang w:val="ru-RU" w:eastAsia="en-US" w:bidi="ar-SA"/>
      </w:rPr>
    </w:lvl>
    <w:lvl w:ilvl="5" w:tplc="EFCE3FC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60E843DA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6608D89A">
      <w:numFmt w:val="bullet"/>
      <w:lvlText w:val="•"/>
      <w:lvlJc w:val="left"/>
      <w:pPr>
        <w:ind w:left="7460" w:hanging="281"/>
      </w:pPr>
      <w:rPr>
        <w:rFonts w:hint="default"/>
        <w:lang w:val="ru-RU" w:eastAsia="en-US" w:bidi="ar-SA"/>
      </w:rPr>
    </w:lvl>
    <w:lvl w:ilvl="8" w:tplc="1D66457A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2">
    <w:nsid w:val="40A4239E"/>
    <w:multiLevelType w:val="hybridMultilevel"/>
    <w:tmpl w:val="B48261C2"/>
    <w:lvl w:ilvl="0" w:tplc="D0E6AE82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10543E">
      <w:numFmt w:val="bullet"/>
      <w:lvlText w:val="-"/>
      <w:lvlJc w:val="left"/>
      <w:pPr>
        <w:ind w:left="539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83A849C">
      <w:numFmt w:val="bullet"/>
      <w:lvlText w:val="•"/>
      <w:lvlJc w:val="left"/>
      <w:pPr>
        <w:ind w:left="1762" w:hanging="353"/>
      </w:pPr>
      <w:rPr>
        <w:rFonts w:hint="default"/>
        <w:lang w:val="ru-RU" w:eastAsia="en-US" w:bidi="ar-SA"/>
      </w:rPr>
    </w:lvl>
    <w:lvl w:ilvl="3" w:tplc="D5B2B936">
      <w:numFmt w:val="bullet"/>
      <w:lvlText w:val="•"/>
      <w:lvlJc w:val="left"/>
      <w:pPr>
        <w:ind w:left="2845" w:hanging="353"/>
      </w:pPr>
      <w:rPr>
        <w:rFonts w:hint="default"/>
        <w:lang w:val="ru-RU" w:eastAsia="en-US" w:bidi="ar-SA"/>
      </w:rPr>
    </w:lvl>
    <w:lvl w:ilvl="4" w:tplc="F9AE0ED2">
      <w:numFmt w:val="bullet"/>
      <w:lvlText w:val="•"/>
      <w:lvlJc w:val="left"/>
      <w:pPr>
        <w:ind w:left="3928" w:hanging="353"/>
      </w:pPr>
      <w:rPr>
        <w:rFonts w:hint="default"/>
        <w:lang w:val="ru-RU" w:eastAsia="en-US" w:bidi="ar-SA"/>
      </w:rPr>
    </w:lvl>
    <w:lvl w:ilvl="5" w:tplc="F0324D76">
      <w:numFmt w:val="bullet"/>
      <w:lvlText w:val="•"/>
      <w:lvlJc w:val="left"/>
      <w:pPr>
        <w:ind w:left="5011" w:hanging="353"/>
      </w:pPr>
      <w:rPr>
        <w:rFonts w:hint="default"/>
        <w:lang w:val="ru-RU" w:eastAsia="en-US" w:bidi="ar-SA"/>
      </w:rPr>
    </w:lvl>
    <w:lvl w:ilvl="6" w:tplc="0B48345A">
      <w:numFmt w:val="bullet"/>
      <w:lvlText w:val="•"/>
      <w:lvlJc w:val="left"/>
      <w:pPr>
        <w:ind w:left="6094" w:hanging="353"/>
      </w:pPr>
      <w:rPr>
        <w:rFonts w:hint="default"/>
        <w:lang w:val="ru-RU" w:eastAsia="en-US" w:bidi="ar-SA"/>
      </w:rPr>
    </w:lvl>
    <w:lvl w:ilvl="7" w:tplc="EEAC041A">
      <w:numFmt w:val="bullet"/>
      <w:lvlText w:val="•"/>
      <w:lvlJc w:val="left"/>
      <w:pPr>
        <w:ind w:left="7177" w:hanging="353"/>
      </w:pPr>
      <w:rPr>
        <w:rFonts w:hint="default"/>
        <w:lang w:val="ru-RU" w:eastAsia="en-US" w:bidi="ar-SA"/>
      </w:rPr>
    </w:lvl>
    <w:lvl w:ilvl="8" w:tplc="BD1EB062">
      <w:numFmt w:val="bullet"/>
      <w:lvlText w:val="•"/>
      <w:lvlJc w:val="left"/>
      <w:pPr>
        <w:ind w:left="8260" w:hanging="353"/>
      </w:pPr>
      <w:rPr>
        <w:rFonts w:hint="default"/>
        <w:lang w:val="ru-RU" w:eastAsia="en-US" w:bidi="ar-SA"/>
      </w:rPr>
    </w:lvl>
  </w:abstractNum>
  <w:abstractNum w:abstractNumId="3">
    <w:nsid w:val="78B80EA7"/>
    <w:multiLevelType w:val="hybridMultilevel"/>
    <w:tmpl w:val="88C0C60E"/>
    <w:lvl w:ilvl="0" w:tplc="BDFAA8BC">
      <w:numFmt w:val="bullet"/>
      <w:lvlText w:val="-"/>
      <w:lvlJc w:val="left"/>
      <w:pPr>
        <w:ind w:left="53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9675E8">
      <w:numFmt w:val="bullet"/>
      <w:lvlText w:val="•"/>
      <w:lvlJc w:val="left"/>
      <w:pPr>
        <w:ind w:left="1528" w:hanging="159"/>
      </w:pPr>
      <w:rPr>
        <w:rFonts w:hint="default"/>
        <w:lang w:val="ru-RU" w:eastAsia="en-US" w:bidi="ar-SA"/>
      </w:rPr>
    </w:lvl>
    <w:lvl w:ilvl="2" w:tplc="E4A42D50">
      <w:numFmt w:val="bullet"/>
      <w:lvlText w:val="•"/>
      <w:lvlJc w:val="left"/>
      <w:pPr>
        <w:ind w:left="2517" w:hanging="159"/>
      </w:pPr>
      <w:rPr>
        <w:rFonts w:hint="default"/>
        <w:lang w:val="ru-RU" w:eastAsia="en-US" w:bidi="ar-SA"/>
      </w:rPr>
    </w:lvl>
    <w:lvl w:ilvl="3" w:tplc="C94AAD30">
      <w:numFmt w:val="bullet"/>
      <w:lvlText w:val="•"/>
      <w:lvlJc w:val="left"/>
      <w:pPr>
        <w:ind w:left="3505" w:hanging="159"/>
      </w:pPr>
      <w:rPr>
        <w:rFonts w:hint="default"/>
        <w:lang w:val="ru-RU" w:eastAsia="en-US" w:bidi="ar-SA"/>
      </w:rPr>
    </w:lvl>
    <w:lvl w:ilvl="4" w:tplc="8392F7D4">
      <w:numFmt w:val="bullet"/>
      <w:lvlText w:val="•"/>
      <w:lvlJc w:val="left"/>
      <w:pPr>
        <w:ind w:left="4494" w:hanging="159"/>
      </w:pPr>
      <w:rPr>
        <w:rFonts w:hint="default"/>
        <w:lang w:val="ru-RU" w:eastAsia="en-US" w:bidi="ar-SA"/>
      </w:rPr>
    </w:lvl>
    <w:lvl w:ilvl="5" w:tplc="0F84B53E">
      <w:numFmt w:val="bullet"/>
      <w:lvlText w:val="•"/>
      <w:lvlJc w:val="left"/>
      <w:pPr>
        <w:ind w:left="5483" w:hanging="159"/>
      </w:pPr>
      <w:rPr>
        <w:rFonts w:hint="default"/>
        <w:lang w:val="ru-RU" w:eastAsia="en-US" w:bidi="ar-SA"/>
      </w:rPr>
    </w:lvl>
    <w:lvl w:ilvl="6" w:tplc="B5D409BA">
      <w:numFmt w:val="bullet"/>
      <w:lvlText w:val="•"/>
      <w:lvlJc w:val="left"/>
      <w:pPr>
        <w:ind w:left="6471" w:hanging="159"/>
      </w:pPr>
      <w:rPr>
        <w:rFonts w:hint="default"/>
        <w:lang w:val="ru-RU" w:eastAsia="en-US" w:bidi="ar-SA"/>
      </w:rPr>
    </w:lvl>
    <w:lvl w:ilvl="7" w:tplc="83EA22F8">
      <w:numFmt w:val="bullet"/>
      <w:lvlText w:val="•"/>
      <w:lvlJc w:val="left"/>
      <w:pPr>
        <w:ind w:left="7460" w:hanging="159"/>
      </w:pPr>
      <w:rPr>
        <w:rFonts w:hint="default"/>
        <w:lang w:val="ru-RU" w:eastAsia="en-US" w:bidi="ar-SA"/>
      </w:rPr>
    </w:lvl>
    <w:lvl w:ilvl="8" w:tplc="D99CB736">
      <w:numFmt w:val="bullet"/>
      <w:lvlText w:val="•"/>
      <w:lvlJc w:val="left"/>
      <w:pPr>
        <w:ind w:left="8449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588E"/>
    <w:rsid w:val="006D588E"/>
    <w:rsid w:val="009453AB"/>
    <w:rsid w:val="00CE7D37"/>
    <w:rsid w:val="00FF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88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FF68BD"/>
    <w:pPr>
      <w:keepNext/>
      <w:widowControl/>
      <w:autoSpaceDE/>
      <w:autoSpaceDN/>
      <w:outlineLvl w:val="2"/>
    </w:pPr>
    <w:rPr>
      <w:rFonts w:ascii="Calibri" w:hAnsi="Calibri" w:cs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588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D588E"/>
    <w:pPr>
      <w:ind w:left="539"/>
      <w:outlineLvl w:val="1"/>
    </w:pPr>
    <w:rPr>
      <w:b/>
      <w:bCs/>
      <w:sz w:val="32"/>
      <w:szCs w:val="32"/>
    </w:rPr>
  </w:style>
  <w:style w:type="paragraph" w:styleId="a4">
    <w:name w:val="Title"/>
    <w:basedOn w:val="a"/>
    <w:uiPriority w:val="1"/>
    <w:qFormat/>
    <w:rsid w:val="006D588E"/>
    <w:pPr>
      <w:spacing w:before="257"/>
      <w:ind w:left="933" w:right="931"/>
      <w:jc w:val="center"/>
    </w:pPr>
    <w:rPr>
      <w:rFonts w:ascii="Arial" w:eastAsia="Arial" w:hAnsi="Arial" w:cs="Arial"/>
      <w:b/>
      <w:bCs/>
      <w:sz w:val="88"/>
      <w:szCs w:val="88"/>
    </w:rPr>
  </w:style>
  <w:style w:type="paragraph" w:styleId="a5">
    <w:name w:val="List Paragraph"/>
    <w:basedOn w:val="a"/>
    <w:uiPriority w:val="1"/>
    <w:qFormat/>
    <w:rsid w:val="006D588E"/>
    <w:pPr>
      <w:ind w:left="539"/>
    </w:pPr>
  </w:style>
  <w:style w:type="paragraph" w:customStyle="1" w:styleId="TableParagraph">
    <w:name w:val="Table Paragraph"/>
    <w:basedOn w:val="a"/>
    <w:uiPriority w:val="1"/>
    <w:qFormat/>
    <w:rsid w:val="006D588E"/>
    <w:pPr>
      <w:ind w:left="105"/>
    </w:pPr>
  </w:style>
  <w:style w:type="character" w:customStyle="1" w:styleId="30">
    <w:name w:val="Заголовок 3 Знак"/>
    <w:basedOn w:val="a0"/>
    <w:link w:val="3"/>
    <w:rsid w:val="00FF68BD"/>
    <w:rPr>
      <w:rFonts w:ascii="Calibri" w:eastAsia="Times New Roman" w:hAnsi="Calibri" w:cs="Calibri"/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1988</Words>
  <Characters>11335</Characters>
  <Application>Microsoft Office Word</Application>
  <DocSecurity>0</DocSecurity>
  <Lines>94</Lines>
  <Paragraphs>26</Paragraphs>
  <ScaleCrop>false</ScaleCrop>
  <Company>Grizli777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Гражданкин</dc:creator>
  <cp:lastModifiedBy>-</cp:lastModifiedBy>
  <cp:revision>5</cp:revision>
  <dcterms:created xsi:type="dcterms:W3CDTF">2022-02-07T06:40:00Z</dcterms:created>
  <dcterms:modified xsi:type="dcterms:W3CDTF">2022-02-07T06:51:00Z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2022-02-07T00:00:00Z</vt:filetime>
  </property>
</Properties>
</file>